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DEC4C" w14:textId="77777777" w:rsidR="0061797F" w:rsidRDefault="0061797F" w:rsidP="0061797F">
      <w:pPr>
        <w:jc w:val="center"/>
        <w:rPr>
          <w:b/>
        </w:rPr>
      </w:pPr>
      <w:r w:rsidRPr="0061797F">
        <w:rPr>
          <w:b/>
        </w:rPr>
        <w:t>ТЕХНИЧЕСКИЙ ПАСПОРТ</w:t>
      </w:r>
      <w:r w:rsidR="00B930C7">
        <w:rPr>
          <w:b/>
        </w:rPr>
        <w:t xml:space="preserve"> №_________</w:t>
      </w:r>
    </w:p>
    <w:p w14:paraId="20FED662" w14:textId="77777777" w:rsidR="00F41D9A" w:rsidRDefault="00F41D9A" w:rsidP="0061797F">
      <w:pPr>
        <w:jc w:val="center"/>
        <w:rPr>
          <w:b/>
        </w:rPr>
      </w:pPr>
    </w:p>
    <w:tbl>
      <w:tblPr>
        <w:tblW w:w="10714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425"/>
        <w:gridCol w:w="142"/>
        <w:gridCol w:w="567"/>
        <w:gridCol w:w="131"/>
        <w:gridCol w:w="698"/>
        <w:gridCol w:w="699"/>
        <w:gridCol w:w="31"/>
        <w:gridCol w:w="667"/>
        <w:gridCol w:w="699"/>
        <w:gridCol w:w="633"/>
        <w:gridCol w:w="65"/>
        <w:gridCol w:w="699"/>
        <w:gridCol w:w="698"/>
        <w:gridCol w:w="699"/>
        <w:gridCol w:w="660"/>
        <w:gridCol w:w="737"/>
      </w:tblGrid>
      <w:tr w:rsidR="00962749" w:rsidRPr="00AF72CB" w14:paraId="38B461C4" w14:textId="77777777" w:rsidTr="00350AB7">
        <w:trPr>
          <w:trHeight w:val="144"/>
        </w:trPr>
        <w:tc>
          <w:tcPr>
            <w:tcW w:w="2889" w:type="dxa"/>
            <w:gridSpan w:val="2"/>
            <w:vMerge w:val="restart"/>
            <w:vAlign w:val="center"/>
          </w:tcPr>
          <w:p w14:paraId="6B733EF9" w14:textId="6CC1665D" w:rsidR="00962749" w:rsidRPr="00AF72CB" w:rsidRDefault="00A50F15" w:rsidP="00A67E2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BB54180" wp14:editId="52DF3D1B">
                  <wp:extent cx="1437265" cy="1512769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130" cy="1514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6"/>
            <w:vAlign w:val="center"/>
          </w:tcPr>
          <w:p w14:paraId="3F43BA56" w14:textId="77777777" w:rsidR="00962749" w:rsidRPr="00B930C7" w:rsidRDefault="00962749" w:rsidP="00A00F0C">
            <w:pPr>
              <w:rPr>
                <w:b/>
                <w:sz w:val="20"/>
                <w:szCs w:val="20"/>
              </w:rPr>
            </w:pPr>
            <w:r w:rsidRPr="00B930C7">
              <w:rPr>
                <w:b/>
                <w:sz w:val="20"/>
                <w:szCs w:val="20"/>
              </w:rPr>
              <w:t>Тип изделия</w:t>
            </w:r>
          </w:p>
        </w:tc>
        <w:tc>
          <w:tcPr>
            <w:tcW w:w="5557" w:type="dxa"/>
            <w:gridSpan w:val="9"/>
            <w:vAlign w:val="center"/>
          </w:tcPr>
          <w:p w14:paraId="24505407" w14:textId="77777777" w:rsidR="00962749" w:rsidRPr="00364AF9" w:rsidRDefault="00962749" w:rsidP="00A00F0C">
            <w:pPr>
              <w:rPr>
                <w:b/>
                <w:sz w:val="20"/>
                <w:szCs w:val="20"/>
              </w:rPr>
            </w:pPr>
            <w:r w:rsidRPr="00B930C7">
              <w:rPr>
                <w:b/>
                <w:sz w:val="20"/>
                <w:szCs w:val="20"/>
              </w:rPr>
              <w:t xml:space="preserve">Вентиль запорный </w:t>
            </w:r>
            <w:r w:rsidR="00F2321F">
              <w:rPr>
                <w:b/>
                <w:sz w:val="20"/>
                <w:szCs w:val="20"/>
              </w:rPr>
              <w:t>сильфонный</w:t>
            </w:r>
          </w:p>
        </w:tc>
      </w:tr>
      <w:tr w:rsidR="00962749" w:rsidRPr="00AF72CB" w14:paraId="35719703" w14:textId="77777777" w:rsidTr="00350AB7">
        <w:trPr>
          <w:trHeight w:val="191"/>
        </w:trPr>
        <w:tc>
          <w:tcPr>
            <w:tcW w:w="2889" w:type="dxa"/>
            <w:gridSpan w:val="2"/>
            <w:vMerge/>
          </w:tcPr>
          <w:p w14:paraId="7B177225" w14:textId="77777777" w:rsidR="00962749" w:rsidRPr="00AF72CB" w:rsidRDefault="00962749" w:rsidP="0066084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4D82DC64" w14:textId="77777777" w:rsidR="00962749" w:rsidRPr="00B930C7" w:rsidRDefault="00962749" w:rsidP="00A00F0C">
            <w:pPr>
              <w:rPr>
                <w:b/>
                <w:sz w:val="20"/>
                <w:szCs w:val="20"/>
              </w:rPr>
            </w:pPr>
            <w:r w:rsidRPr="00B930C7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5557" w:type="dxa"/>
            <w:gridSpan w:val="9"/>
            <w:vAlign w:val="center"/>
          </w:tcPr>
          <w:p w14:paraId="304DD859" w14:textId="77777777" w:rsidR="00962749" w:rsidRPr="0009055A" w:rsidRDefault="0009055A" w:rsidP="00A00F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В343</w:t>
            </w:r>
          </w:p>
        </w:tc>
      </w:tr>
      <w:tr w:rsidR="00F76F7B" w:rsidRPr="00AF72CB" w14:paraId="4A67A71F" w14:textId="77777777" w:rsidTr="00350AB7">
        <w:trPr>
          <w:trHeight w:val="80"/>
        </w:trPr>
        <w:tc>
          <w:tcPr>
            <w:tcW w:w="2889" w:type="dxa"/>
            <w:gridSpan w:val="2"/>
            <w:vMerge/>
          </w:tcPr>
          <w:p w14:paraId="61BB2F45" w14:textId="77777777" w:rsidR="00F76F7B" w:rsidRPr="00AF72CB" w:rsidRDefault="00F76F7B" w:rsidP="0066084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65115A75" w14:textId="77777777" w:rsidR="00F76F7B" w:rsidRDefault="00F76F7B" w:rsidP="00A00F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5557" w:type="dxa"/>
            <w:gridSpan w:val="9"/>
            <w:vAlign w:val="center"/>
          </w:tcPr>
          <w:p w14:paraId="65C82606" w14:textId="77777777" w:rsidR="00F76F7B" w:rsidRDefault="00F76F7B" w:rsidP="00A00F0C">
            <w:pPr>
              <w:rPr>
                <w:b/>
                <w:sz w:val="20"/>
                <w:szCs w:val="20"/>
              </w:rPr>
            </w:pPr>
          </w:p>
        </w:tc>
      </w:tr>
      <w:tr w:rsidR="006A327D" w:rsidRPr="00AF72CB" w14:paraId="709D1864" w14:textId="77777777" w:rsidTr="00350AB7">
        <w:trPr>
          <w:trHeight w:val="141"/>
        </w:trPr>
        <w:tc>
          <w:tcPr>
            <w:tcW w:w="2889" w:type="dxa"/>
            <w:gridSpan w:val="2"/>
            <w:vMerge/>
          </w:tcPr>
          <w:p w14:paraId="05831C2B" w14:textId="77777777" w:rsidR="006A327D" w:rsidRPr="00AF72CB" w:rsidRDefault="006A327D" w:rsidP="0066084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11DC512D" w14:textId="77777777" w:rsidR="006A327D" w:rsidRPr="006A327D" w:rsidRDefault="006A327D" w:rsidP="00A00F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Товарный знак</w:t>
            </w:r>
          </w:p>
        </w:tc>
        <w:tc>
          <w:tcPr>
            <w:tcW w:w="5557" w:type="dxa"/>
            <w:gridSpan w:val="9"/>
            <w:vAlign w:val="center"/>
          </w:tcPr>
          <w:p w14:paraId="4C22DDA0" w14:textId="77777777" w:rsidR="006A327D" w:rsidRPr="00B930C7" w:rsidRDefault="006A327D" w:rsidP="00A00F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АСТА</w:t>
            </w:r>
            <w:r w:rsidR="00F76F7B">
              <w:rPr>
                <w:b/>
                <w:sz w:val="20"/>
                <w:szCs w:val="20"/>
              </w:rPr>
              <w:t>™</w:t>
            </w:r>
          </w:p>
        </w:tc>
      </w:tr>
      <w:tr w:rsidR="00962749" w:rsidRPr="00AF72CB" w14:paraId="63936DBB" w14:textId="77777777" w:rsidTr="00350AB7">
        <w:trPr>
          <w:trHeight w:val="187"/>
        </w:trPr>
        <w:tc>
          <w:tcPr>
            <w:tcW w:w="2889" w:type="dxa"/>
            <w:gridSpan w:val="2"/>
            <w:vMerge/>
          </w:tcPr>
          <w:p w14:paraId="55BDA94A" w14:textId="77777777" w:rsidR="00962749" w:rsidRPr="00AF72CB" w:rsidRDefault="00962749" w:rsidP="0066084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68146A8D" w14:textId="77777777" w:rsidR="00962749" w:rsidRPr="004A780D" w:rsidRDefault="00962749" w:rsidP="00A00F0C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Предприятие-изготовитель</w:t>
            </w:r>
          </w:p>
        </w:tc>
        <w:tc>
          <w:tcPr>
            <w:tcW w:w="5557" w:type="dxa"/>
            <w:gridSpan w:val="9"/>
            <w:vAlign w:val="center"/>
          </w:tcPr>
          <w:p w14:paraId="724887EC" w14:textId="77777777" w:rsidR="00962749" w:rsidRPr="004A780D" w:rsidRDefault="00962749" w:rsidP="00A00F0C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ООО «</w:t>
            </w:r>
            <w:r w:rsidR="00337779">
              <w:rPr>
                <w:sz w:val="16"/>
                <w:szCs w:val="20"/>
              </w:rPr>
              <w:t>НПО АСТА</w:t>
            </w:r>
            <w:r w:rsidRPr="004A780D">
              <w:rPr>
                <w:sz w:val="16"/>
                <w:szCs w:val="20"/>
              </w:rPr>
              <w:t>»</w:t>
            </w:r>
          </w:p>
        </w:tc>
      </w:tr>
      <w:tr w:rsidR="00962749" w:rsidRPr="00AF72CB" w14:paraId="7C67B273" w14:textId="77777777" w:rsidTr="00350AB7">
        <w:trPr>
          <w:trHeight w:val="242"/>
        </w:trPr>
        <w:tc>
          <w:tcPr>
            <w:tcW w:w="2889" w:type="dxa"/>
            <w:gridSpan w:val="2"/>
            <w:vMerge/>
          </w:tcPr>
          <w:p w14:paraId="29E588A9" w14:textId="77777777" w:rsidR="00962749" w:rsidRPr="00AF72CB" w:rsidRDefault="00962749" w:rsidP="0066084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65B87A2F" w14:textId="77777777" w:rsidR="00962749" w:rsidRPr="004A780D" w:rsidRDefault="00962749" w:rsidP="00A00F0C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Адрес изготовителя</w:t>
            </w:r>
          </w:p>
        </w:tc>
        <w:tc>
          <w:tcPr>
            <w:tcW w:w="5557" w:type="dxa"/>
            <w:gridSpan w:val="9"/>
            <w:vAlign w:val="center"/>
          </w:tcPr>
          <w:p w14:paraId="71343F27" w14:textId="77777777" w:rsidR="00962749" w:rsidRPr="004A780D" w:rsidRDefault="004B3832" w:rsidP="00A00F0C">
            <w:pPr>
              <w:rPr>
                <w:sz w:val="16"/>
                <w:szCs w:val="20"/>
              </w:rPr>
            </w:pPr>
            <w:r w:rsidRPr="00706EF2">
              <w:rPr>
                <w:sz w:val="16"/>
                <w:szCs w:val="16"/>
              </w:rPr>
              <w:t xml:space="preserve">140202, Московская </w:t>
            </w:r>
            <w:proofErr w:type="spellStart"/>
            <w:r w:rsidRPr="00706EF2">
              <w:rPr>
                <w:sz w:val="16"/>
                <w:szCs w:val="16"/>
              </w:rPr>
              <w:t>обл</w:t>
            </w:r>
            <w:proofErr w:type="spellEnd"/>
            <w:r w:rsidRPr="00706EF2">
              <w:rPr>
                <w:sz w:val="16"/>
                <w:szCs w:val="16"/>
              </w:rPr>
              <w:t>, Воскресен</w:t>
            </w:r>
            <w:r w:rsidR="005D20E4">
              <w:rPr>
                <w:sz w:val="16"/>
                <w:szCs w:val="16"/>
              </w:rPr>
              <w:t>ский р-н, Воскресенск г, Коммуны</w:t>
            </w:r>
            <w:r w:rsidRPr="00706EF2">
              <w:rPr>
                <w:sz w:val="16"/>
                <w:szCs w:val="16"/>
              </w:rPr>
              <w:t xml:space="preserve"> </w:t>
            </w:r>
            <w:proofErr w:type="spellStart"/>
            <w:r w:rsidRPr="00706EF2">
              <w:rPr>
                <w:sz w:val="16"/>
                <w:szCs w:val="16"/>
              </w:rPr>
              <w:t>ул</w:t>
            </w:r>
            <w:proofErr w:type="spellEnd"/>
            <w:r w:rsidRPr="00706EF2">
              <w:rPr>
                <w:sz w:val="16"/>
                <w:szCs w:val="16"/>
              </w:rPr>
              <w:t>, дом № 9, строение 1</w:t>
            </w:r>
            <w:r w:rsidR="00FD465E">
              <w:rPr>
                <w:sz w:val="16"/>
                <w:szCs w:val="16"/>
              </w:rPr>
              <w:t xml:space="preserve"> </w:t>
            </w:r>
          </w:p>
        </w:tc>
      </w:tr>
      <w:tr w:rsidR="00962749" w:rsidRPr="00AF72CB" w14:paraId="0C592609" w14:textId="77777777" w:rsidTr="00350AB7">
        <w:trPr>
          <w:trHeight w:val="463"/>
        </w:trPr>
        <w:tc>
          <w:tcPr>
            <w:tcW w:w="2889" w:type="dxa"/>
            <w:gridSpan w:val="2"/>
            <w:vMerge/>
          </w:tcPr>
          <w:p w14:paraId="3135EC93" w14:textId="77777777" w:rsidR="00962749" w:rsidRPr="00AF72CB" w:rsidRDefault="00962749" w:rsidP="0066084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7CC1948C" w14:textId="77777777" w:rsidR="00962749" w:rsidRPr="004A780D" w:rsidRDefault="005E6056" w:rsidP="00A00F0C">
            <w:pPr>
              <w:rPr>
                <w:sz w:val="16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5168" behindDoc="0" locked="0" layoutInCell="1" allowOverlap="1" wp14:anchorId="5C3A9A97" wp14:editId="4F49833F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23854</wp:posOffset>
                  </wp:positionV>
                  <wp:extent cx="340995" cy="257175"/>
                  <wp:effectExtent l="0" t="0" r="1905" b="9525"/>
                  <wp:wrapSquare wrapText="bothSides"/>
                  <wp:docPr id="6" name="Рисунок 6" descr="https://urfix.ru/wp-content/uploads/2020/03/EAC-chto-eto-takoe-na-tovara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rfix.ru/wp-content/uploads/2020/03/EAC-chto-eto-takoe-na-tovara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30C7" w:rsidRPr="004A780D">
              <w:rPr>
                <w:sz w:val="16"/>
                <w:szCs w:val="20"/>
              </w:rPr>
              <w:t>Разрешительная документация</w:t>
            </w:r>
          </w:p>
        </w:tc>
        <w:tc>
          <w:tcPr>
            <w:tcW w:w="5557" w:type="dxa"/>
            <w:gridSpan w:val="9"/>
            <w:vAlign w:val="center"/>
          </w:tcPr>
          <w:p w14:paraId="1E099A1F" w14:textId="77777777" w:rsidR="007D4179" w:rsidRPr="007D4179" w:rsidRDefault="005E6056" w:rsidP="007D4179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Декларация соответствия ТР ТС 010/2011 «О безопасности машин и оборудования» </w:t>
            </w:r>
            <w:r w:rsidR="007D4179" w:rsidRPr="007D4179">
              <w:rPr>
                <w:sz w:val="16"/>
                <w:szCs w:val="20"/>
              </w:rPr>
              <w:t>№ ЕАЭС N RU Д-RU.РА01.В.10184/24</w:t>
            </w:r>
          </w:p>
          <w:p w14:paraId="063D995D" w14:textId="716A596C" w:rsidR="00B930C7" w:rsidRDefault="007D4179" w:rsidP="007D4179">
            <w:pPr>
              <w:rPr>
                <w:sz w:val="16"/>
                <w:szCs w:val="20"/>
              </w:rPr>
            </w:pPr>
            <w:r w:rsidRPr="007D4179">
              <w:rPr>
                <w:sz w:val="16"/>
                <w:szCs w:val="20"/>
              </w:rPr>
              <w:t>Действительна до 11.01.2029</w:t>
            </w:r>
          </w:p>
          <w:p w14:paraId="4A49CD63" w14:textId="75B0DCE6" w:rsidR="00A41807" w:rsidRPr="004A780D" w:rsidRDefault="00A41807" w:rsidP="00B12E3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Декларация соответствия ТР ТС 032/2013 «О безопасности оборудования, работающего под избыточным давлением» №</w:t>
            </w:r>
            <w:r>
              <w:t xml:space="preserve"> </w:t>
            </w:r>
            <w:r>
              <w:rPr>
                <w:sz w:val="16"/>
                <w:szCs w:val="20"/>
                <w:lang w:val="en-US"/>
              </w:rPr>
              <w:t>RU</w:t>
            </w:r>
            <w:r>
              <w:rPr>
                <w:sz w:val="16"/>
                <w:szCs w:val="20"/>
              </w:rPr>
              <w:t>-Д-</w:t>
            </w:r>
            <w:r>
              <w:rPr>
                <w:sz w:val="16"/>
                <w:szCs w:val="20"/>
                <w:lang w:val="en-US"/>
              </w:rPr>
              <w:t>RU</w:t>
            </w:r>
            <w:r>
              <w:rPr>
                <w:sz w:val="16"/>
                <w:szCs w:val="20"/>
              </w:rPr>
              <w:t>.КА01.В.30711/20 Действительна до 28.07.2025</w:t>
            </w:r>
          </w:p>
        </w:tc>
      </w:tr>
      <w:tr w:rsidR="0061797F" w:rsidRPr="00AF72CB" w14:paraId="627A5EA9" w14:textId="77777777" w:rsidTr="00442475">
        <w:trPr>
          <w:trHeight w:val="205"/>
        </w:trPr>
        <w:tc>
          <w:tcPr>
            <w:tcW w:w="10714" w:type="dxa"/>
            <w:gridSpan w:val="17"/>
          </w:tcPr>
          <w:p w14:paraId="5314DD4B" w14:textId="77777777" w:rsidR="0061797F" w:rsidRPr="00FF37E6" w:rsidRDefault="00FF37E6" w:rsidP="00FF37E6">
            <w:pPr>
              <w:pStyle w:val="aa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FF37E6">
              <w:rPr>
                <w:b/>
                <w:sz w:val="20"/>
                <w:szCs w:val="20"/>
              </w:rPr>
              <w:t xml:space="preserve">ОБЩИЕ ТЕХНИЧЕСКИЕ ПАРАМЕТРЫ </w:t>
            </w:r>
            <w:r w:rsidR="00C9194D" w:rsidRPr="00FF37E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C0474" w:rsidRPr="00AF72CB" w14:paraId="591A582D" w14:textId="77777777" w:rsidTr="00350AB7">
        <w:trPr>
          <w:trHeight w:val="20"/>
        </w:trPr>
        <w:tc>
          <w:tcPr>
            <w:tcW w:w="2889" w:type="dxa"/>
            <w:gridSpan w:val="2"/>
            <w:vAlign w:val="center"/>
          </w:tcPr>
          <w:p w14:paraId="0B8E6020" w14:textId="77777777" w:rsidR="0061797F" w:rsidRPr="005644FB" w:rsidRDefault="0061797F" w:rsidP="0092701D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Область применения</w:t>
            </w:r>
          </w:p>
        </w:tc>
        <w:tc>
          <w:tcPr>
            <w:tcW w:w="7825" w:type="dxa"/>
            <w:gridSpan w:val="15"/>
          </w:tcPr>
          <w:p w14:paraId="700A6039" w14:textId="13CAFE11" w:rsidR="0061797F" w:rsidRPr="008E1A59" w:rsidRDefault="008E1A59" w:rsidP="00A40A01">
            <w:pPr>
              <w:rPr>
                <w:noProof/>
                <w:sz w:val="16"/>
                <w:lang w:eastAsia="ru-RU"/>
              </w:rPr>
            </w:pPr>
            <w:r>
              <w:rPr>
                <w:noProof/>
                <w:sz w:val="16"/>
                <w:lang w:eastAsia="ru-RU"/>
              </w:rPr>
              <w:t>Запорные вентили предназначены</w:t>
            </w:r>
            <w:r w:rsidRPr="00600842">
              <w:rPr>
                <w:noProof/>
                <w:sz w:val="16"/>
                <w:lang w:eastAsia="ru-RU"/>
              </w:rPr>
              <w:t xml:space="preserve"> для перекрытия потока среды в</w:t>
            </w:r>
            <w:r>
              <w:rPr>
                <w:noProof/>
                <w:sz w:val="16"/>
                <w:lang w:eastAsia="ru-RU"/>
              </w:rPr>
              <w:t xml:space="preserve"> трубопроводах различных систем водоснабжения</w:t>
            </w:r>
            <w:r w:rsidRPr="00600842">
              <w:rPr>
                <w:noProof/>
                <w:sz w:val="16"/>
                <w:lang w:eastAsia="ru-RU"/>
              </w:rPr>
              <w:t>,</w:t>
            </w:r>
            <w:r>
              <w:rPr>
                <w:noProof/>
                <w:sz w:val="16"/>
                <w:lang w:eastAsia="ru-RU"/>
              </w:rPr>
              <w:t xml:space="preserve"> теплоснабжения, а также</w:t>
            </w:r>
            <w:r w:rsidRPr="00600842">
              <w:rPr>
                <w:noProof/>
                <w:sz w:val="16"/>
                <w:lang w:eastAsia="ru-RU"/>
              </w:rPr>
              <w:t xml:space="preserve"> пароконденсатных</w:t>
            </w:r>
            <w:r>
              <w:rPr>
                <w:noProof/>
                <w:sz w:val="16"/>
                <w:lang w:eastAsia="ru-RU"/>
              </w:rPr>
              <w:t xml:space="preserve"> системах</w:t>
            </w:r>
            <w:r w:rsidRPr="00600842">
              <w:rPr>
                <w:noProof/>
                <w:sz w:val="16"/>
                <w:lang w:eastAsia="ru-RU"/>
              </w:rPr>
              <w:t>.</w:t>
            </w:r>
          </w:p>
        </w:tc>
      </w:tr>
      <w:tr w:rsidR="005270D2" w:rsidRPr="00AF72CB" w14:paraId="77027159" w14:textId="77777777" w:rsidTr="00350AB7">
        <w:trPr>
          <w:trHeight w:val="20"/>
        </w:trPr>
        <w:tc>
          <w:tcPr>
            <w:tcW w:w="2889" w:type="dxa"/>
            <w:gridSpan w:val="2"/>
          </w:tcPr>
          <w:p w14:paraId="62B59EB9" w14:textId="77777777" w:rsidR="0061797F" w:rsidRPr="004A780D" w:rsidRDefault="0061797F" w:rsidP="00257995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Номинальный диаметр, </w:t>
            </w:r>
            <w:r w:rsidRPr="004A780D">
              <w:rPr>
                <w:sz w:val="16"/>
                <w:szCs w:val="20"/>
                <w:lang w:val="en-US"/>
              </w:rPr>
              <w:t>DN</w:t>
            </w:r>
          </w:p>
        </w:tc>
        <w:tc>
          <w:tcPr>
            <w:tcW w:w="7825" w:type="dxa"/>
            <w:gridSpan w:val="15"/>
          </w:tcPr>
          <w:p w14:paraId="6C96FA05" w14:textId="77777777" w:rsidR="0061797F" w:rsidRPr="004A780D" w:rsidRDefault="00091004" w:rsidP="00B1468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15-</w:t>
            </w:r>
            <w:r w:rsidR="00D10111">
              <w:rPr>
                <w:sz w:val="16"/>
                <w:szCs w:val="20"/>
                <w:lang w:val="en-US"/>
              </w:rPr>
              <w:t>400</w:t>
            </w:r>
          </w:p>
        </w:tc>
      </w:tr>
      <w:tr w:rsidR="00AC0474" w:rsidRPr="00AF72CB" w14:paraId="11BDAF0E" w14:textId="77777777" w:rsidTr="00350AB7">
        <w:trPr>
          <w:trHeight w:val="20"/>
        </w:trPr>
        <w:tc>
          <w:tcPr>
            <w:tcW w:w="2889" w:type="dxa"/>
            <w:gridSpan w:val="2"/>
          </w:tcPr>
          <w:p w14:paraId="33C353F3" w14:textId="77777777" w:rsidR="0061797F" w:rsidRPr="00A40A01" w:rsidRDefault="0061797F" w:rsidP="00257995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Номинальное давление, </w:t>
            </w:r>
            <w:r w:rsidRPr="004A780D">
              <w:rPr>
                <w:sz w:val="16"/>
                <w:szCs w:val="20"/>
                <w:lang w:val="en-US"/>
              </w:rPr>
              <w:t>PN</w:t>
            </w:r>
          </w:p>
        </w:tc>
        <w:tc>
          <w:tcPr>
            <w:tcW w:w="7825" w:type="dxa"/>
            <w:gridSpan w:val="15"/>
          </w:tcPr>
          <w:p w14:paraId="67786B6A" w14:textId="211C97E3" w:rsidR="0061797F" w:rsidRPr="00337779" w:rsidRDefault="009C6491" w:rsidP="007226A0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en-US"/>
              </w:rPr>
              <w:t>40</w:t>
            </w:r>
            <w:r w:rsidR="0009055A">
              <w:rPr>
                <w:sz w:val="16"/>
                <w:szCs w:val="20"/>
              </w:rPr>
              <w:t xml:space="preserve"> бар</w:t>
            </w:r>
          </w:p>
        </w:tc>
      </w:tr>
      <w:tr w:rsidR="005270D2" w:rsidRPr="00AF72CB" w14:paraId="6A0031AA" w14:textId="77777777" w:rsidTr="00350AB7">
        <w:trPr>
          <w:trHeight w:val="20"/>
        </w:trPr>
        <w:tc>
          <w:tcPr>
            <w:tcW w:w="2889" w:type="dxa"/>
            <w:gridSpan w:val="2"/>
          </w:tcPr>
          <w:p w14:paraId="34F174FE" w14:textId="77777777" w:rsidR="008170F1" w:rsidRPr="004A780D" w:rsidRDefault="00B14687" w:rsidP="0067069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Температура рабочей среды</w:t>
            </w:r>
            <w:r w:rsidR="008170F1" w:rsidRPr="004A780D">
              <w:rPr>
                <w:sz w:val="16"/>
                <w:szCs w:val="20"/>
              </w:rPr>
              <w:t xml:space="preserve"> </w:t>
            </w:r>
          </w:p>
        </w:tc>
        <w:tc>
          <w:tcPr>
            <w:tcW w:w="7825" w:type="dxa"/>
            <w:gridSpan w:val="15"/>
          </w:tcPr>
          <w:p w14:paraId="2E220400" w14:textId="77777777" w:rsidR="008170F1" w:rsidRPr="00337779" w:rsidRDefault="0009055A" w:rsidP="00337779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О</w:t>
            </w:r>
            <w:r w:rsidR="00B14687">
              <w:rPr>
                <w:sz w:val="16"/>
                <w:szCs w:val="20"/>
              </w:rPr>
              <w:t xml:space="preserve">т </w:t>
            </w:r>
            <w:r w:rsidR="00091004" w:rsidRPr="00337779">
              <w:rPr>
                <w:sz w:val="16"/>
                <w:szCs w:val="20"/>
              </w:rPr>
              <w:t>-6</w:t>
            </w:r>
            <w:r w:rsidR="008170F1" w:rsidRPr="00337779">
              <w:rPr>
                <w:sz w:val="16"/>
                <w:szCs w:val="20"/>
              </w:rPr>
              <w:t>0</w:t>
            </w:r>
            <w:r w:rsidR="00FD465E">
              <w:rPr>
                <w:sz w:val="16"/>
                <w:szCs w:val="20"/>
              </w:rPr>
              <w:t xml:space="preserve"> </w:t>
            </w:r>
            <w:r w:rsidR="00337779" w:rsidRPr="00337779">
              <w:rPr>
                <w:sz w:val="16"/>
                <w:szCs w:val="20"/>
              </w:rPr>
              <w:t>°</w:t>
            </w:r>
            <w:r w:rsidR="008170F1" w:rsidRPr="00337779">
              <w:rPr>
                <w:sz w:val="16"/>
                <w:szCs w:val="20"/>
              </w:rPr>
              <w:t>С</w:t>
            </w:r>
            <w:r w:rsidR="00B14687">
              <w:rPr>
                <w:sz w:val="16"/>
                <w:szCs w:val="20"/>
              </w:rPr>
              <w:t xml:space="preserve"> до 350 </w:t>
            </w:r>
            <w:r w:rsidR="00B14687" w:rsidRPr="00337779">
              <w:rPr>
                <w:sz w:val="16"/>
                <w:szCs w:val="20"/>
              </w:rPr>
              <w:t>°С</w:t>
            </w:r>
          </w:p>
        </w:tc>
      </w:tr>
      <w:tr w:rsidR="00E15941" w:rsidRPr="00AF72CB" w14:paraId="091DEC90" w14:textId="77777777" w:rsidTr="00350AB7">
        <w:trPr>
          <w:trHeight w:val="20"/>
        </w:trPr>
        <w:tc>
          <w:tcPr>
            <w:tcW w:w="2889" w:type="dxa"/>
            <w:gridSpan w:val="2"/>
          </w:tcPr>
          <w:p w14:paraId="247E3368" w14:textId="77777777" w:rsidR="00E15941" w:rsidRPr="004A780D" w:rsidRDefault="00E15941" w:rsidP="00E15941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Рабочая среда</w:t>
            </w:r>
          </w:p>
        </w:tc>
        <w:tc>
          <w:tcPr>
            <w:tcW w:w="7825" w:type="dxa"/>
            <w:gridSpan w:val="15"/>
          </w:tcPr>
          <w:p w14:paraId="1886DECC" w14:textId="77777777" w:rsidR="00E15941" w:rsidRPr="004A780D" w:rsidRDefault="00E15941" w:rsidP="00E15941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Пар, вода, воздух, нефтепродукты и другие среды, совместимые с материалами конструкции</w:t>
            </w:r>
            <w:r w:rsidR="0009055A">
              <w:rPr>
                <w:sz w:val="16"/>
                <w:szCs w:val="20"/>
              </w:rPr>
              <w:t xml:space="preserve"> вентиля</w:t>
            </w:r>
          </w:p>
        </w:tc>
      </w:tr>
      <w:tr w:rsidR="005270D2" w:rsidRPr="00AF72CB" w14:paraId="0C24ABE8" w14:textId="77777777" w:rsidTr="00350AB7">
        <w:trPr>
          <w:trHeight w:val="20"/>
        </w:trPr>
        <w:tc>
          <w:tcPr>
            <w:tcW w:w="2889" w:type="dxa"/>
            <w:gridSpan w:val="2"/>
          </w:tcPr>
          <w:p w14:paraId="3F75EDF5" w14:textId="77777777" w:rsidR="00962749" w:rsidRPr="004A780D" w:rsidRDefault="00962749" w:rsidP="00257995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Тип присоединения</w:t>
            </w:r>
          </w:p>
        </w:tc>
        <w:tc>
          <w:tcPr>
            <w:tcW w:w="7825" w:type="dxa"/>
            <w:gridSpan w:val="15"/>
          </w:tcPr>
          <w:p w14:paraId="2A369CA8" w14:textId="77777777" w:rsidR="00962749" w:rsidRPr="00442475" w:rsidRDefault="0012757B" w:rsidP="00267550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Ф</w:t>
            </w:r>
            <w:r w:rsidR="00950B40">
              <w:rPr>
                <w:sz w:val="16"/>
                <w:szCs w:val="20"/>
              </w:rPr>
              <w:t>ланцевое</w:t>
            </w:r>
            <w:r>
              <w:rPr>
                <w:sz w:val="16"/>
                <w:szCs w:val="20"/>
              </w:rPr>
              <w:t xml:space="preserve"> согласно </w:t>
            </w:r>
            <w:r w:rsidR="00F84127" w:rsidRPr="00AD6B6F">
              <w:rPr>
                <w:sz w:val="16"/>
                <w:szCs w:val="20"/>
                <w:lang w:val="en-US"/>
              </w:rPr>
              <w:t>ГОСТ 33259-2015</w:t>
            </w:r>
          </w:p>
        </w:tc>
      </w:tr>
      <w:tr w:rsidR="00D10111" w:rsidRPr="00AF72CB" w14:paraId="6DB6CF19" w14:textId="77777777" w:rsidTr="00350AB7">
        <w:trPr>
          <w:trHeight w:val="20"/>
        </w:trPr>
        <w:tc>
          <w:tcPr>
            <w:tcW w:w="2889" w:type="dxa"/>
            <w:gridSpan w:val="2"/>
          </w:tcPr>
          <w:p w14:paraId="75E392B5" w14:textId="77777777" w:rsidR="00D10111" w:rsidRPr="004A780D" w:rsidRDefault="00D10111" w:rsidP="00257995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Тип управления</w:t>
            </w:r>
          </w:p>
        </w:tc>
        <w:tc>
          <w:tcPr>
            <w:tcW w:w="7825" w:type="dxa"/>
            <w:gridSpan w:val="15"/>
          </w:tcPr>
          <w:p w14:paraId="36802922" w14:textId="16F7944D" w:rsidR="00D10111" w:rsidRPr="004A780D" w:rsidRDefault="00D10111" w:rsidP="00267550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Штурвал – стандарт</w:t>
            </w:r>
            <w:r w:rsidR="00E15941">
              <w:rPr>
                <w:sz w:val="16"/>
                <w:szCs w:val="20"/>
              </w:rPr>
              <w:t>; р</w:t>
            </w:r>
            <w:r>
              <w:rPr>
                <w:sz w:val="16"/>
                <w:szCs w:val="20"/>
              </w:rPr>
              <w:t>едуктор, электропривод</w:t>
            </w:r>
            <w:r w:rsidR="00696649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– по запросу</w:t>
            </w:r>
          </w:p>
        </w:tc>
      </w:tr>
      <w:tr w:rsidR="005270D2" w:rsidRPr="00AF72CB" w14:paraId="1814A167" w14:textId="77777777" w:rsidTr="00350AB7">
        <w:trPr>
          <w:trHeight w:val="20"/>
        </w:trPr>
        <w:tc>
          <w:tcPr>
            <w:tcW w:w="2889" w:type="dxa"/>
            <w:gridSpan w:val="2"/>
          </w:tcPr>
          <w:p w14:paraId="1933D271" w14:textId="77777777" w:rsidR="008170F1" w:rsidRPr="004A780D" w:rsidRDefault="008170F1" w:rsidP="00257995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Условия эксплуатации</w:t>
            </w:r>
          </w:p>
        </w:tc>
        <w:tc>
          <w:tcPr>
            <w:tcW w:w="7825" w:type="dxa"/>
            <w:gridSpan w:val="15"/>
          </w:tcPr>
          <w:p w14:paraId="741D034D" w14:textId="77777777" w:rsidR="008170F1" w:rsidRPr="004A780D" w:rsidRDefault="00457DCB" w:rsidP="00457DCB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У</w:t>
            </w:r>
            <w:r w:rsidR="008170F1" w:rsidRPr="004A780D">
              <w:rPr>
                <w:sz w:val="16"/>
                <w:szCs w:val="20"/>
              </w:rPr>
              <w:t>ХЛ</w:t>
            </w:r>
            <w:r w:rsidR="00B63D3C">
              <w:rPr>
                <w:sz w:val="16"/>
                <w:szCs w:val="20"/>
              </w:rPr>
              <w:t xml:space="preserve"> 1</w:t>
            </w:r>
            <w:r w:rsidR="008170F1" w:rsidRPr="004A780D">
              <w:rPr>
                <w:sz w:val="16"/>
                <w:szCs w:val="20"/>
              </w:rPr>
              <w:t xml:space="preserve"> по ГОСТ 15150-69</w:t>
            </w:r>
          </w:p>
        </w:tc>
      </w:tr>
      <w:tr w:rsidR="00063B34" w:rsidRPr="00AF72CB" w14:paraId="65714F9E" w14:textId="77777777" w:rsidTr="00727E9F">
        <w:trPr>
          <w:trHeight w:val="205"/>
        </w:trPr>
        <w:tc>
          <w:tcPr>
            <w:tcW w:w="10714" w:type="dxa"/>
            <w:gridSpan w:val="17"/>
            <w:vAlign w:val="center"/>
          </w:tcPr>
          <w:p w14:paraId="6A80ACC7" w14:textId="77777777" w:rsidR="00063B34" w:rsidRPr="00FF37E6" w:rsidRDefault="00063B34" w:rsidP="00F550B5">
            <w:pPr>
              <w:pStyle w:val="aa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 w:rsidRPr="00FF37E6">
              <w:rPr>
                <w:b/>
                <w:sz w:val="20"/>
                <w:szCs w:val="18"/>
              </w:rPr>
              <w:t xml:space="preserve">СПЕЦИФИКАЦИЯ МАТЕРИАЛОВ </w:t>
            </w:r>
          </w:p>
        </w:tc>
      </w:tr>
      <w:tr w:rsidR="00063B34" w:rsidRPr="00AF72CB" w14:paraId="5436D02D" w14:textId="77777777" w:rsidTr="00350AB7">
        <w:trPr>
          <w:trHeight w:val="208"/>
        </w:trPr>
        <w:tc>
          <w:tcPr>
            <w:tcW w:w="2889" w:type="dxa"/>
            <w:gridSpan w:val="2"/>
            <w:vMerge w:val="restart"/>
            <w:vAlign w:val="center"/>
          </w:tcPr>
          <w:p w14:paraId="47084DDE" w14:textId="77777777" w:rsidR="00063B34" w:rsidRPr="00442475" w:rsidRDefault="00063B34" w:rsidP="00063B34">
            <w:pPr>
              <w:jc w:val="center"/>
              <w:rPr>
                <w:sz w:val="16"/>
                <w:szCs w:val="20"/>
              </w:rPr>
            </w:pPr>
            <w:r w:rsidRPr="00191E12">
              <w:rPr>
                <w:noProof/>
                <w:sz w:val="16"/>
                <w:szCs w:val="18"/>
                <w:lang w:eastAsia="ru-RU"/>
              </w:rPr>
              <w:drawing>
                <wp:inline distT="0" distB="0" distL="0" distR="0" wp14:anchorId="523CF368" wp14:editId="0752CFBA">
                  <wp:extent cx="939800" cy="1097285"/>
                  <wp:effectExtent l="0" t="0" r="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288" cy="1121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gridSpan w:val="2"/>
            <w:vAlign w:val="center"/>
          </w:tcPr>
          <w:p w14:paraId="24A025F3" w14:textId="77777777" w:rsidR="00063B34" w:rsidRPr="00F700D6" w:rsidRDefault="00063B34" w:rsidP="00FF731D">
            <w:pPr>
              <w:jc w:val="center"/>
              <w:rPr>
                <w:b/>
                <w:sz w:val="16"/>
                <w:szCs w:val="18"/>
              </w:rPr>
            </w:pPr>
            <w:r w:rsidRPr="00F700D6">
              <w:rPr>
                <w:b/>
                <w:sz w:val="16"/>
                <w:szCs w:val="18"/>
              </w:rPr>
              <w:t>№</w:t>
            </w:r>
          </w:p>
        </w:tc>
        <w:tc>
          <w:tcPr>
            <w:tcW w:w="3558" w:type="dxa"/>
            <w:gridSpan w:val="7"/>
            <w:vAlign w:val="center"/>
          </w:tcPr>
          <w:p w14:paraId="2EDCAF20" w14:textId="77777777" w:rsidR="00063B34" w:rsidRPr="00F700D6" w:rsidRDefault="00063B34" w:rsidP="00FF731D">
            <w:pPr>
              <w:jc w:val="center"/>
              <w:rPr>
                <w:b/>
                <w:sz w:val="16"/>
                <w:szCs w:val="18"/>
              </w:rPr>
            </w:pPr>
            <w:r w:rsidRPr="00F700D6">
              <w:rPr>
                <w:b/>
                <w:sz w:val="16"/>
                <w:szCs w:val="18"/>
              </w:rPr>
              <w:t>Наименование</w:t>
            </w:r>
          </w:p>
        </w:tc>
        <w:tc>
          <w:tcPr>
            <w:tcW w:w="3558" w:type="dxa"/>
            <w:gridSpan w:val="6"/>
            <w:vAlign w:val="center"/>
          </w:tcPr>
          <w:p w14:paraId="63371BEA" w14:textId="77777777" w:rsidR="00063B34" w:rsidRPr="00F700D6" w:rsidRDefault="00063B34" w:rsidP="00FF731D">
            <w:pPr>
              <w:jc w:val="center"/>
              <w:rPr>
                <w:b/>
                <w:sz w:val="16"/>
                <w:szCs w:val="18"/>
              </w:rPr>
            </w:pPr>
            <w:r w:rsidRPr="00F700D6">
              <w:rPr>
                <w:b/>
                <w:sz w:val="16"/>
                <w:szCs w:val="18"/>
              </w:rPr>
              <w:t>Материал</w:t>
            </w:r>
          </w:p>
        </w:tc>
      </w:tr>
      <w:tr w:rsidR="00063B34" w:rsidRPr="00AF72CB" w14:paraId="36094118" w14:textId="77777777" w:rsidTr="00350AB7">
        <w:trPr>
          <w:trHeight w:val="155"/>
        </w:trPr>
        <w:tc>
          <w:tcPr>
            <w:tcW w:w="2889" w:type="dxa"/>
            <w:gridSpan w:val="2"/>
            <w:vMerge/>
          </w:tcPr>
          <w:p w14:paraId="55DD24F7" w14:textId="77777777" w:rsidR="00063B34" w:rsidRPr="004A780D" w:rsidRDefault="00063B34" w:rsidP="00FF731D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FDFF0AC" w14:textId="77777777" w:rsidR="00063B34" w:rsidRPr="00F700D6" w:rsidRDefault="00063B34" w:rsidP="00FF731D">
            <w:pPr>
              <w:jc w:val="center"/>
              <w:rPr>
                <w:b/>
                <w:sz w:val="16"/>
                <w:szCs w:val="18"/>
              </w:rPr>
            </w:pPr>
            <w:r w:rsidRPr="00F700D6">
              <w:rPr>
                <w:b/>
                <w:sz w:val="16"/>
                <w:szCs w:val="18"/>
              </w:rPr>
              <w:t>1</w:t>
            </w:r>
          </w:p>
        </w:tc>
        <w:tc>
          <w:tcPr>
            <w:tcW w:w="3558" w:type="dxa"/>
            <w:gridSpan w:val="7"/>
            <w:vAlign w:val="center"/>
          </w:tcPr>
          <w:p w14:paraId="6D20C143" w14:textId="77777777" w:rsidR="00063B34" w:rsidRPr="00FF731D" w:rsidRDefault="00063B34" w:rsidP="00FF731D">
            <w:pPr>
              <w:jc w:val="center"/>
              <w:rPr>
                <w:sz w:val="16"/>
                <w:szCs w:val="16"/>
              </w:rPr>
            </w:pPr>
            <w:r w:rsidRPr="00FF731D">
              <w:rPr>
                <w:sz w:val="16"/>
                <w:szCs w:val="16"/>
              </w:rPr>
              <w:t>Корпус</w:t>
            </w:r>
          </w:p>
        </w:tc>
        <w:tc>
          <w:tcPr>
            <w:tcW w:w="3558" w:type="dxa"/>
            <w:gridSpan w:val="6"/>
            <w:vAlign w:val="center"/>
          </w:tcPr>
          <w:p w14:paraId="1CA30BD2" w14:textId="77777777" w:rsidR="00063B34" w:rsidRPr="00FF731D" w:rsidRDefault="00063B34" w:rsidP="00FF731D">
            <w:pPr>
              <w:jc w:val="center"/>
              <w:rPr>
                <w:sz w:val="16"/>
                <w:szCs w:val="16"/>
              </w:rPr>
            </w:pPr>
            <w:r w:rsidRPr="00FF731D">
              <w:rPr>
                <w:sz w:val="16"/>
                <w:szCs w:val="16"/>
              </w:rPr>
              <w:t>Нержавеющая сталь CF8</w:t>
            </w:r>
          </w:p>
        </w:tc>
      </w:tr>
      <w:tr w:rsidR="00063B34" w:rsidRPr="00AF72CB" w14:paraId="3B825E94" w14:textId="77777777" w:rsidTr="00350AB7">
        <w:trPr>
          <w:trHeight w:val="126"/>
        </w:trPr>
        <w:tc>
          <w:tcPr>
            <w:tcW w:w="2889" w:type="dxa"/>
            <w:gridSpan w:val="2"/>
            <w:vMerge/>
          </w:tcPr>
          <w:p w14:paraId="1C130C57" w14:textId="77777777" w:rsidR="00063B34" w:rsidRPr="004A780D" w:rsidRDefault="00063B34" w:rsidP="00FF731D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1CD182F" w14:textId="77777777" w:rsidR="00063B34" w:rsidRPr="00F700D6" w:rsidRDefault="00063B34" w:rsidP="00FF731D">
            <w:pPr>
              <w:jc w:val="center"/>
              <w:rPr>
                <w:b/>
                <w:sz w:val="16"/>
                <w:szCs w:val="18"/>
              </w:rPr>
            </w:pPr>
            <w:r w:rsidRPr="00F700D6">
              <w:rPr>
                <w:b/>
                <w:sz w:val="16"/>
                <w:szCs w:val="18"/>
              </w:rPr>
              <w:t>2</w:t>
            </w:r>
          </w:p>
        </w:tc>
        <w:tc>
          <w:tcPr>
            <w:tcW w:w="3558" w:type="dxa"/>
            <w:gridSpan w:val="7"/>
            <w:vAlign w:val="center"/>
          </w:tcPr>
          <w:p w14:paraId="54258DDA" w14:textId="77777777" w:rsidR="00063B34" w:rsidRPr="00FF731D" w:rsidRDefault="00063B34" w:rsidP="00FF731D">
            <w:pPr>
              <w:jc w:val="center"/>
              <w:rPr>
                <w:sz w:val="16"/>
                <w:szCs w:val="16"/>
              </w:rPr>
            </w:pPr>
            <w:r w:rsidRPr="00FF731D">
              <w:rPr>
                <w:sz w:val="16"/>
                <w:szCs w:val="16"/>
              </w:rPr>
              <w:t>Плунжер</w:t>
            </w:r>
          </w:p>
        </w:tc>
        <w:tc>
          <w:tcPr>
            <w:tcW w:w="3558" w:type="dxa"/>
            <w:gridSpan w:val="6"/>
            <w:vAlign w:val="center"/>
          </w:tcPr>
          <w:p w14:paraId="3FBFC8AD" w14:textId="77777777" w:rsidR="00063B34" w:rsidRPr="00FF731D" w:rsidRDefault="00063B34" w:rsidP="00FF731D">
            <w:pPr>
              <w:jc w:val="center"/>
              <w:rPr>
                <w:sz w:val="16"/>
                <w:szCs w:val="16"/>
              </w:rPr>
            </w:pPr>
            <w:r w:rsidRPr="00FF731D">
              <w:rPr>
                <w:sz w:val="16"/>
                <w:szCs w:val="16"/>
              </w:rPr>
              <w:t>Нержавеющая сталь SS 304</w:t>
            </w:r>
          </w:p>
        </w:tc>
      </w:tr>
      <w:tr w:rsidR="00063B34" w:rsidRPr="00AF72CB" w14:paraId="5C237D0E" w14:textId="77777777" w:rsidTr="00350AB7">
        <w:trPr>
          <w:trHeight w:val="143"/>
        </w:trPr>
        <w:tc>
          <w:tcPr>
            <w:tcW w:w="2889" w:type="dxa"/>
            <w:gridSpan w:val="2"/>
            <w:vMerge/>
          </w:tcPr>
          <w:p w14:paraId="1373236B" w14:textId="77777777" w:rsidR="00063B34" w:rsidRPr="004A780D" w:rsidRDefault="00063B34" w:rsidP="00FF731D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3227692" w14:textId="77777777" w:rsidR="00063B34" w:rsidRPr="00F700D6" w:rsidRDefault="00063B34" w:rsidP="00FF731D">
            <w:pPr>
              <w:jc w:val="center"/>
              <w:rPr>
                <w:b/>
                <w:sz w:val="16"/>
                <w:szCs w:val="18"/>
              </w:rPr>
            </w:pPr>
            <w:r w:rsidRPr="00F700D6">
              <w:rPr>
                <w:b/>
                <w:sz w:val="16"/>
                <w:szCs w:val="18"/>
              </w:rPr>
              <w:t>3</w:t>
            </w:r>
          </w:p>
        </w:tc>
        <w:tc>
          <w:tcPr>
            <w:tcW w:w="3558" w:type="dxa"/>
            <w:gridSpan w:val="7"/>
            <w:vAlign w:val="center"/>
          </w:tcPr>
          <w:p w14:paraId="1C2B8972" w14:textId="77777777" w:rsidR="00063B34" w:rsidRPr="00FF731D" w:rsidRDefault="00063B34" w:rsidP="00FF731D">
            <w:pPr>
              <w:jc w:val="center"/>
              <w:rPr>
                <w:sz w:val="16"/>
                <w:szCs w:val="16"/>
              </w:rPr>
            </w:pPr>
            <w:r w:rsidRPr="00FF731D">
              <w:rPr>
                <w:sz w:val="16"/>
                <w:szCs w:val="16"/>
              </w:rPr>
              <w:t>Шток</w:t>
            </w:r>
          </w:p>
        </w:tc>
        <w:tc>
          <w:tcPr>
            <w:tcW w:w="3558" w:type="dxa"/>
            <w:gridSpan w:val="6"/>
            <w:vAlign w:val="center"/>
          </w:tcPr>
          <w:p w14:paraId="4D449C0D" w14:textId="77777777" w:rsidR="00063B34" w:rsidRPr="00FF731D" w:rsidRDefault="00063B34" w:rsidP="00FF731D">
            <w:pPr>
              <w:jc w:val="center"/>
              <w:rPr>
                <w:sz w:val="16"/>
                <w:szCs w:val="16"/>
              </w:rPr>
            </w:pPr>
            <w:r w:rsidRPr="00FF731D">
              <w:rPr>
                <w:sz w:val="16"/>
                <w:szCs w:val="16"/>
              </w:rPr>
              <w:t>Нержавеющая сталь SS 304</w:t>
            </w:r>
          </w:p>
        </w:tc>
      </w:tr>
      <w:tr w:rsidR="00063B34" w:rsidRPr="00AF72CB" w14:paraId="309400B4" w14:textId="77777777" w:rsidTr="00350AB7">
        <w:trPr>
          <w:trHeight w:val="126"/>
        </w:trPr>
        <w:tc>
          <w:tcPr>
            <w:tcW w:w="2889" w:type="dxa"/>
            <w:gridSpan w:val="2"/>
            <w:vMerge/>
          </w:tcPr>
          <w:p w14:paraId="58817639" w14:textId="77777777" w:rsidR="00063B34" w:rsidRPr="004A780D" w:rsidRDefault="00063B34" w:rsidP="00FF731D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9A1575F" w14:textId="77777777" w:rsidR="00063B34" w:rsidRPr="00F700D6" w:rsidRDefault="00063B34" w:rsidP="00FF731D">
            <w:pPr>
              <w:jc w:val="center"/>
              <w:rPr>
                <w:b/>
                <w:sz w:val="16"/>
                <w:szCs w:val="18"/>
              </w:rPr>
            </w:pPr>
            <w:r w:rsidRPr="00F700D6">
              <w:rPr>
                <w:b/>
                <w:sz w:val="16"/>
                <w:szCs w:val="18"/>
              </w:rPr>
              <w:t>4</w:t>
            </w:r>
          </w:p>
        </w:tc>
        <w:tc>
          <w:tcPr>
            <w:tcW w:w="3558" w:type="dxa"/>
            <w:gridSpan w:val="7"/>
            <w:vAlign w:val="center"/>
          </w:tcPr>
          <w:p w14:paraId="3DA1E294" w14:textId="77777777" w:rsidR="00063B34" w:rsidRPr="00FF731D" w:rsidRDefault="00063B34" w:rsidP="00FF731D">
            <w:pPr>
              <w:jc w:val="center"/>
              <w:rPr>
                <w:sz w:val="16"/>
                <w:szCs w:val="16"/>
              </w:rPr>
            </w:pPr>
            <w:r w:rsidRPr="00FF731D">
              <w:rPr>
                <w:sz w:val="16"/>
                <w:szCs w:val="16"/>
              </w:rPr>
              <w:t>Уплотнение корпуса</w:t>
            </w:r>
          </w:p>
        </w:tc>
        <w:tc>
          <w:tcPr>
            <w:tcW w:w="3558" w:type="dxa"/>
            <w:gridSpan w:val="6"/>
            <w:vAlign w:val="center"/>
          </w:tcPr>
          <w:p w14:paraId="067E2667" w14:textId="77777777" w:rsidR="00063B34" w:rsidRPr="00FF731D" w:rsidRDefault="00063B34" w:rsidP="00FF731D">
            <w:pPr>
              <w:jc w:val="center"/>
              <w:rPr>
                <w:sz w:val="16"/>
                <w:szCs w:val="16"/>
              </w:rPr>
            </w:pPr>
            <w:r w:rsidRPr="00FF731D">
              <w:rPr>
                <w:sz w:val="16"/>
                <w:szCs w:val="16"/>
              </w:rPr>
              <w:t>Графит</w:t>
            </w:r>
          </w:p>
        </w:tc>
      </w:tr>
      <w:tr w:rsidR="00063B34" w:rsidRPr="00AF72CB" w14:paraId="08294A45" w14:textId="77777777" w:rsidTr="00350AB7">
        <w:trPr>
          <w:trHeight w:val="143"/>
        </w:trPr>
        <w:tc>
          <w:tcPr>
            <w:tcW w:w="2889" w:type="dxa"/>
            <w:gridSpan w:val="2"/>
            <w:vMerge/>
          </w:tcPr>
          <w:p w14:paraId="38EBD794" w14:textId="77777777" w:rsidR="00063B34" w:rsidRPr="004A780D" w:rsidRDefault="00063B34" w:rsidP="00FF731D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ABA089B" w14:textId="77777777" w:rsidR="00063B34" w:rsidRPr="00F700D6" w:rsidRDefault="00063B34" w:rsidP="00FF731D">
            <w:pPr>
              <w:jc w:val="center"/>
              <w:rPr>
                <w:b/>
                <w:sz w:val="16"/>
                <w:szCs w:val="18"/>
              </w:rPr>
            </w:pPr>
            <w:r w:rsidRPr="00F700D6">
              <w:rPr>
                <w:b/>
                <w:sz w:val="16"/>
                <w:szCs w:val="18"/>
              </w:rPr>
              <w:t>5</w:t>
            </w:r>
          </w:p>
        </w:tc>
        <w:tc>
          <w:tcPr>
            <w:tcW w:w="3558" w:type="dxa"/>
            <w:gridSpan w:val="7"/>
            <w:vAlign w:val="center"/>
          </w:tcPr>
          <w:p w14:paraId="5DE8F2DB" w14:textId="77777777" w:rsidR="00063B34" w:rsidRPr="00FF731D" w:rsidRDefault="00063B34" w:rsidP="00FF731D">
            <w:pPr>
              <w:jc w:val="center"/>
              <w:rPr>
                <w:sz w:val="16"/>
                <w:szCs w:val="16"/>
              </w:rPr>
            </w:pPr>
            <w:r w:rsidRPr="00FF731D">
              <w:rPr>
                <w:sz w:val="16"/>
                <w:szCs w:val="16"/>
              </w:rPr>
              <w:t>Сильфон</w:t>
            </w:r>
          </w:p>
        </w:tc>
        <w:tc>
          <w:tcPr>
            <w:tcW w:w="3558" w:type="dxa"/>
            <w:gridSpan w:val="6"/>
            <w:vAlign w:val="center"/>
          </w:tcPr>
          <w:p w14:paraId="4CB99F83" w14:textId="77777777" w:rsidR="00063B34" w:rsidRPr="00FF731D" w:rsidRDefault="00063B34" w:rsidP="00FF731D">
            <w:pPr>
              <w:jc w:val="center"/>
              <w:rPr>
                <w:sz w:val="16"/>
                <w:szCs w:val="16"/>
              </w:rPr>
            </w:pPr>
            <w:r w:rsidRPr="00FF731D">
              <w:rPr>
                <w:sz w:val="16"/>
                <w:szCs w:val="16"/>
              </w:rPr>
              <w:t>Нержавеющая сталь SS 304</w:t>
            </w:r>
          </w:p>
        </w:tc>
      </w:tr>
      <w:tr w:rsidR="00063B34" w:rsidRPr="00AF72CB" w14:paraId="414A93CD" w14:textId="77777777" w:rsidTr="00350AB7">
        <w:trPr>
          <w:trHeight w:val="110"/>
        </w:trPr>
        <w:tc>
          <w:tcPr>
            <w:tcW w:w="2889" w:type="dxa"/>
            <w:gridSpan w:val="2"/>
            <w:vMerge/>
          </w:tcPr>
          <w:p w14:paraId="3312FF33" w14:textId="77777777" w:rsidR="00063B34" w:rsidRPr="004A780D" w:rsidRDefault="00063B34" w:rsidP="00FF731D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AD521F6" w14:textId="77777777" w:rsidR="00063B34" w:rsidRPr="00F700D6" w:rsidRDefault="00063B34" w:rsidP="00FF731D">
            <w:pPr>
              <w:jc w:val="center"/>
              <w:rPr>
                <w:b/>
                <w:sz w:val="16"/>
                <w:szCs w:val="18"/>
                <w:lang w:val="en-US"/>
              </w:rPr>
            </w:pPr>
            <w:r w:rsidRPr="00F700D6">
              <w:rPr>
                <w:b/>
                <w:sz w:val="16"/>
                <w:szCs w:val="18"/>
              </w:rPr>
              <w:t>6</w:t>
            </w:r>
          </w:p>
        </w:tc>
        <w:tc>
          <w:tcPr>
            <w:tcW w:w="3558" w:type="dxa"/>
            <w:gridSpan w:val="7"/>
            <w:vAlign w:val="center"/>
          </w:tcPr>
          <w:p w14:paraId="5D84E3C9" w14:textId="77777777" w:rsidR="00063B34" w:rsidRPr="00FF731D" w:rsidRDefault="00063B34" w:rsidP="00FF731D">
            <w:pPr>
              <w:jc w:val="center"/>
              <w:rPr>
                <w:sz w:val="16"/>
                <w:szCs w:val="16"/>
              </w:rPr>
            </w:pPr>
            <w:r w:rsidRPr="00FF731D">
              <w:rPr>
                <w:sz w:val="16"/>
                <w:szCs w:val="16"/>
              </w:rPr>
              <w:t>Уплотнение штока</w:t>
            </w:r>
          </w:p>
        </w:tc>
        <w:tc>
          <w:tcPr>
            <w:tcW w:w="3558" w:type="dxa"/>
            <w:gridSpan w:val="6"/>
            <w:vAlign w:val="center"/>
          </w:tcPr>
          <w:p w14:paraId="4E2374F4" w14:textId="77777777" w:rsidR="00063B34" w:rsidRPr="00FF731D" w:rsidRDefault="00063B34" w:rsidP="00FF731D">
            <w:pPr>
              <w:jc w:val="center"/>
              <w:rPr>
                <w:sz w:val="16"/>
                <w:szCs w:val="16"/>
              </w:rPr>
            </w:pPr>
            <w:r w:rsidRPr="00FF731D">
              <w:rPr>
                <w:sz w:val="16"/>
                <w:szCs w:val="16"/>
              </w:rPr>
              <w:t>Графит</w:t>
            </w:r>
          </w:p>
        </w:tc>
      </w:tr>
      <w:tr w:rsidR="00063B34" w:rsidRPr="00AF72CB" w14:paraId="36FD9F2E" w14:textId="77777777" w:rsidTr="00350AB7">
        <w:trPr>
          <w:trHeight w:val="172"/>
        </w:trPr>
        <w:tc>
          <w:tcPr>
            <w:tcW w:w="2889" w:type="dxa"/>
            <w:gridSpan w:val="2"/>
            <w:vMerge/>
          </w:tcPr>
          <w:p w14:paraId="6514ED2C" w14:textId="77777777" w:rsidR="00063B34" w:rsidRPr="004A780D" w:rsidRDefault="00063B34" w:rsidP="00FF731D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EDB98AF" w14:textId="77777777" w:rsidR="00063B34" w:rsidRPr="00F700D6" w:rsidRDefault="00063B34" w:rsidP="00FF731D">
            <w:pPr>
              <w:jc w:val="center"/>
              <w:rPr>
                <w:b/>
                <w:sz w:val="16"/>
                <w:szCs w:val="18"/>
              </w:rPr>
            </w:pPr>
            <w:r w:rsidRPr="00F700D6">
              <w:rPr>
                <w:b/>
                <w:sz w:val="16"/>
                <w:szCs w:val="18"/>
              </w:rPr>
              <w:t>7</w:t>
            </w:r>
          </w:p>
        </w:tc>
        <w:tc>
          <w:tcPr>
            <w:tcW w:w="3558" w:type="dxa"/>
            <w:gridSpan w:val="7"/>
            <w:vAlign w:val="center"/>
          </w:tcPr>
          <w:p w14:paraId="797D5A65" w14:textId="77777777" w:rsidR="00063B34" w:rsidRPr="00FF731D" w:rsidRDefault="00063B34" w:rsidP="00FF731D">
            <w:pPr>
              <w:jc w:val="center"/>
              <w:rPr>
                <w:sz w:val="16"/>
                <w:szCs w:val="16"/>
              </w:rPr>
            </w:pPr>
            <w:r w:rsidRPr="00FF731D">
              <w:rPr>
                <w:sz w:val="16"/>
                <w:szCs w:val="16"/>
              </w:rPr>
              <w:t>Крышка корпуса</w:t>
            </w:r>
          </w:p>
        </w:tc>
        <w:tc>
          <w:tcPr>
            <w:tcW w:w="3558" w:type="dxa"/>
            <w:gridSpan w:val="6"/>
            <w:vAlign w:val="center"/>
          </w:tcPr>
          <w:p w14:paraId="5901D963" w14:textId="77777777" w:rsidR="00063B34" w:rsidRPr="00FF731D" w:rsidRDefault="00063B34" w:rsidP="00FF731D">
            <w:pPr>
              <w:jc w:val="center"/>
              <w:rPr>
                <w:sz w:val="16"/>
                <w:szCs w:val="16"/>
              </w:rPr>
            </w:pPr>
            <w:r w:rsidRPr="00FF731D">
              <w:rPr>
                <w:sz w:val="16"/>
                <w:szCs w:val="16"/>
              </w:rPr>
              <w:t>Нержавеющая сталь CF8</w:t>
            </w:r>
          </w:p>
        </w:tc>
      </w:tr>
      <w:tr w:rsidR="00063B34" w:rsidRPr="00AF72CB" w14:paraId="12372EC9" w14:textId="77777777" w:rsidTr="00350AB7">
        <w:trPr>
          <w:trHeight w:val="158"/>
        </w:trPr>
        <w:tc>
          <w:tcPr>
            <w:tcW w:w="2889" w:type="dxa"/>
            <w:gridSpan w:val="2"/>
            <w:vMerge/>
          </w:tcPr>
          <w:p w14:paraId="3AD076FC" w14:textId="77777777" w:rsidR="00063B34" w:rsidRPr="004A780D" w:rsidRDefault="00063B34" w:rsidP="00FF731D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A718221" w14:textId="77777777" w:rsidR="00063B34" w:rsidRPr="00F700D6" w:rsidRDefault="00063B34" w:rsidP="00FF731D">
            <w:pPr>
              <w:tabs>
                <w:tab w:val="center" w:pos="884"/>
              </w:tabs>
              <w:jc w:val="center"/>
              <w:rPr>
                <w:b/>
                <w:sz w:val="16"/>
                <w:szCs w:val="18"/>
              </w:rPr>
            </w:pPr>
            <w:r w:rsidRPr="00F700D6">
              <w:rPr>
                <w:b/>
                <w:sz w:val="16"/>
                <w:szCs w:val="18"/>
              </w:rPr>
              <w:t>8</w:t>
            </w:r>
          </w:p>
        </w:tc>
        <w:tc>
          <w:tcPr>
            <w:tcW w:w="3558" w:type="dxa"/>
            <w:gridSpan w:val="7"/>
            <w:vAlign w:val="center"/>
          </w:tcPr>
          <w:p w14:paraId="1F9A0B00" w14:textId="77777777" w:rsidR="00063B34" w:rsidRPr="00FF731D" w:rsidRDefault="00063B34" w:rsidP="00FF731D">
            <w:pPr>
              <w:jc w:val="center"/>
              <w:rPr>
                <w:sz w:val="16"/>
                <w:szCs w:val="16"/>
              </w:rPr>
            </w:pPr>
            <w:r w:rsidRPr="00FF731D">
              <w:rPr>
                <w:sz w:val="16"/>
                <w:szCs w:val="16"/>
              </w:rPr>
              <w:t>Штурвал</w:t>
            </w:r>
          </w:p>
        </w:tc>
        <w:tc>
          <w:tcPr>
            <w:tcW w:w="3558" w:type="dxa"/>
            <w:gridSpan w:val="6"/>
            <w:vAlign w:val="center"/>
          </w:tcPr>
          <w:p w14:paraId="73A4BEC3" w14:textId="77777777" w:rsidR="00063B34" w:rsidRPr="00FF731D" w:rsidRDefault="00063B34" w:rsidP="00FF731D">
            <w:pPr>
              <w:jc w:val="center"/>
              <w:rPr>
                <w:sz w:val="16"/>
                <w:szCs w:val="16"/>
              </w:rPr>
            </w:pPr>
            <w:r w:rsidRPr="00FF731D">
              <w:rPr>
                <w:sz w:val="16"/>
                <w:szCs w:val="16"/>
              </w:rPr>
              <w:t>Углеродистая сталь</w:t>
            </w:r>
          </w:p>
        </w:tc>
      </w:tr>
      <w:tr w:rsidR="00063B34" w:rsidRPr="00AF72CB" w14:paraId="334B28FB" w14:textId="77777777" w:rsidTr="002D441E">
        <w:trPr>
          <w:trHeight w:val="204"/>
        </w:trPr>
        <w:tc>
          <w:tcPr>
            <w:tcW w:w="10714" w:type="dxa"/>
            <w:gridSpan w:val="17"/>
          </w:tcPr>
          <w:p w14:paraId="6A0A96E1" w14:textId="77777777" w:rsidR="00063B34" w:rsidRPr="00B930C7" w:rsidRDefault="00063B34" w:rsidP="00F550B5">
            <w:pPr>
              <w:pStyle w:val="aa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18"/>
              </w:rPr>
              <w:t>МАССОГАБАРИТНЫЕ ХАРАКТЕРИСТИКИ</w:t>
            </w:r>
          </w:p>
        </w:tc>
      </w:tr>
      <w:tr w:rsidR="00350AB7" w:rsidRPr="00FF731D" w14:paraId="19FAE467" w14:textId="77777777" w:rsidTr="00A97E43">
        <w:trPr>
          <w:trHeight w:val="259"/>
        </w:trPr>
        <w:tc>
          <w:tcPr>
            <w:tcW w:w="2464" w:type="dxa"/>
            <w:vMerge w:val="restart"/>
            <w:vAlign w:val="center"/>
          </w:tcPr>
          <w:p w14:paraId="656FE698" w14:textId="190ECE64" w:rsidR="00350AB7" w:rsidRPr="00AF72CB" w:rsidRDefault="00350AB7" w:rsidP="00350AB7">
            <w:pPr>
              <w:jc w:val="center"/>
              <w:rPr>
                <w:sz w:val="20"/>
                <w:szCs w:val="20"/>
              </w:rPr>
            </w:pPr>
            <w:r w:rsidRPr="00C942B4">
              <w:rPr>
                <w:b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0EF7B81D" wp14:editId="1019DBE0">
                  <wp:extent cx="940117" cy="1121134"/>
                  <wp:effectExtent l="0" t="0" r="0" b="317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916" cy="119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40E466CD" wp14:editId="4C836637">
                  <wp:extent cx="1097280" cy="1086293"/>
                  <wp:effectExtent l="0" t="0" r="7620" b="0"/>
                  <wp:docPr id="7" name="Рисунок 7" descr="C:\Users\User\AppData\Local\Microsoft\Windows\INetCache\Content.Word\Р25Э размеры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Word\Р25Э размеры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086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2"/>
            <w:vAlign w:val="center"/>
          </w:tcPr>
          <w:p w14:paraId="10EE4504" w14:textId="77777777" w:rsidR="00350AB7" w:rsidRPr="00F700D6" w:rsidRDefault="00350AB7" w:rsidP="00350AB7">
            <w:pPr>
              <w:jc w:val="center"/>
              <w:rPr>
                <w:b/>
                <w:sz w:val="16"/>
                <w:szCs w:val="16"/>
              </w:rPr>
            </w:pPr>
            <w:r w:rsidRPr="00F700D6">
              <w:rPr>
                <w:b/>
                <w:sz w:val="16"/>
                <w:szCs w:val="16"/>
              </w:rPr>
              <w:t>DN</w:t>
            </w:r>
          </w:p>
        </w:tc>
        <w:tc>
          <w:tcPr>
            <w:tcW w:w="698" w:type="dxa"/>
            <w:gridSpan w:val="2"/>
            <w:vAlign w:val="center"/>
          </w:tcPr>
          <w:p w14:paraId="1FDA5E3B" w14:textId="77777777" w:rsidR="00350AB7" w:rsidRPr="00350AB7" w:rsidRDefault="00350AB7" w:rsidP="00350AB7">
            <w:pPr>
              <w:jc w:val="center"/>
              <w:rPr>
                <w:b/>
                <w:sz w:val="16"/>
                <w:szCs w:val="16"/>
              </w:rPr>
            </w:pPr>
            <w:r w:rsidRPr="00350AB7">
              <w:rPr>
                <w:b/>
                <w:sz w:val="16"/>
                <w:szCs w:val="16"/>
              </w:rPr>
              <w:t>L,</w:t>
            </w:r>
          </w:p>
          <w:p w14:paraId="175DC49E" w14:textId="77777777" w:rsidR="00350AB7" w:rsidRPr="00350AB7" w:rsidRDefault="00350AB7" w:rsidP="00350AB7">
            <w:pPr>
              <w:jc w:val="center"/>
              <w:rPr>
                <w:b/>
                <w:sz w:val="16"/>
                <w:szCs w:val="16"/>
              </w:rPr>
            </w:pPr>
            <w:r w:rsidRPr="00350AB7">
              <w:rPr>
                <w:b/>
                <w:sz w:val="16"/>
                <w:szCs w:val="16"/>
              </w:rPr>
              <w:t>мм</w:t>
            </w:r>
          </w:p>
        </w:tc>
        <w:tc>
          <w:tcPr>
            <w:tcW w:w="698" w:type="dxa"/>
            <w:vAlign w:val="center"/>
          </w:tcPr>
          <w:p w14:paraId="034CAA4F" w14:textId="77777777" w:rsidR="00350AB7" w:rsidRPr="00350AB7" w:rsidRDefault="00350AB7" w:rsidP="00350AB7">
            <w:pPr>
              <w:jc w:val="center"/>
              <w:rPr>
                <w:b/>
                <w:sz w:val="16"/>
                <w:szCs w:val="16"/>
              </w:rPr>
            </w:pPr>
            <w:r w:rsidRPr="00350AB7">
              <w:rPr>
                <w:b/>
                <w:sz w:val="16"/>
                <w:szCs w:val="16"/>
              </w:rPr>
              <w:t>H,</w:t>
            </w:r>
          </w:p>
          <w:p w14:paraId="2F2E4210" w14:textId="77777777" w:rsidR="00350AB7" w:rsidRPr="00350AB7" w:rsidRDefault="00350AB7" w:rsidP="00350AB7">
            <w:pPr>
              <w:jc w:val="center"/>
              <w:rPr>
                <w:b/>
                <w:sz w:val="16"/>
                <w:szCs w:val="16"/>
              </w:rPr>
            </w:pPr>
            <w:r w:rsidRPr="00350AB7">
              <w:rPr>
                <w:b/>
                <w:sz w:val="16"/>
                <w:szCs w:val="16"/>
              </w:rPr>
              <w:t>мм</w:t>
            </w:r>
          </w:p>
        </w:tc>
        <w:tc>
          <w:tcPr>
            <w:tcW w:w="699" w:type="dxa"/>
            <w:vAlign w:val="center"/>
          </w:tcPr>
          <w:p w14:paraId="1CA91D7C" w14:textId="77777777" w:rsidR="00350AB7" w:rsidRPr="00350AB7" w:rsidRDefault="00350AB7" w:rsidP="00350AB7">
            <w:pPr>
              <w:jc w:val="center"/>
              <w:rPr>
                <w:b/>
                <w:sz w:val="16"/>
                <w:szCs w:val="16"/>
              </w:rPr>
            </w:pPr>
            <w:r w:rsidRPr="00350AB7">
              <w:rPr>
                <w:b/>
                <w:sz w:val="16"/>
                <w:szCs w:val="16"/>
              </w:rPr>
              <w:t>H1, мм</w:t>
            </w:r>
          </w:p>
        </w:tc>
        <w:tc>
          <w:tcPr>
            <w:tcW w:w="698" w:type="dxa"/>
            <w:gridSpan w:val="2"/>
            <w:vAlign w:val="center"/>
          </w:tcPr>
          <w:p w14:paraId="1EDCD4F9" w14:textId="77777777" w:rsidR="00350AB7" w:rsidRPr="00350AB7" w:rsidRDefault="00350AB7" w:rsidP="00350AB7">
            <w:pPr>
              <w:jc w:val="center"/>
              <w:rPr>
                <w:b/>
                <w:sz w:val="14"/>
                <w:szCs w:val="14"/>
              </w:rPr>
            </w:pPr>
            <w:r w:rsidRPr="00350AB7">
              <w:rPr>
                <w:b/>
                <w:sz w:val="16"/>
                <w:szCs w:val="16"/>
              </w:rPr>
              <w:t>ØW</w:t>
            </w:r>
            <w:r w:rsidRPr="00350AB7">
              <w:rPr>
                <w:b/>
                <w:sz w:val="14"/>
                <w:szCs w:val="14"/>
              </w:rPr>
              <w:t>,</w:t>
            </w:r>
          </w:p>
          <w:p w14:paraId="18E30D68" w14:textId="77777777" w:rsidR="00350AB7" w:rsidRPr="00350AB7" w:rsidRDefault="00350AB7" w:rsidP="00350AB7">
            <w:pPr>
              <w:jc w:val="center"/>
              <w:rPr>
                <w:b/>
                <w:sz w:val="14"/>
                <w:szCs w:val="14"/>
              </w:rPr>
            </w:pPr>
            <w:r w:rsidRPr="00350AB7">
              <w:rPr>
                <w:b/>
                <w:sz w:val="14"/>
                <w:szCs w:val="14"/>
              </w:rPr>
              <w:t>мм</w:t>
            </w:r>
          </w:p>
        </w:tc>
        <w:tc>
          <w:tcPr>
            <w:tcW w:w="699" w:type="dxa"/>
            <w:vAlign w:val="center"/>
          </w:tcPr>
          <w:p w14:paraId="5986040E" w14:textId="77777777" w:rsidR="00350AB7" w:rsidRPr="00350AB7" w:rsidRDefault="00350AB7" w:rsidP="00350AB7">
            <w:pPr>
              <w:jc w:val="center"/>
              <w:rPr>
                <w:b/>
                <w:sz w:val="16"/>
                <w:szCs w:val="16"/>
              </w:rPr>
            </w:pPr>
            <w:r w:rsidRPr="00350AB7">
              <w:rPr>
                <w:b/>
                <w:sz w:val="16"/>
                <w:szCs w:val="16"/>
              </w:rPr>
              <w:t>Ø</w:t>
            </w:r>
            <w:r w:rsidRPr="00350AB7">
              <w:rPr>
                <w:b/>
                <w:sz w:val="14"/>
                <w:szCs w:val="14"/>
              </w:rPr>
              <w:t>D</w:t>
            </w:r>
            <w:r w:rsidRPr="00350AB7">
              <w:rPr>
                <w:b/>
                <w:sz w:val="16"/>
                <w:szCs w:val="16"/>
              </w:rPr>
              <w:t xml:space="preserve">, </w:t>
            </w:r>
            <w:r w:rsidRPr="00350AB7">
              <w:rPr>
                <w:b/>
                <w:sz w:val="14"/>
                <w:szCs w:val="14"/>
              </w:rPr>
              <w:t>мм</w:t>
            </w:r>
          </w:p>
        </w:tc>
        <w:tc>
          <w:tcPr>
            <w:tcW w:w="698" w:type="dxa"/>
            <w:gridSpan w:val="2"/>
            <w:vAlign w:val="center"/>
          </w:tcPr>
          <w:p w14:paraId="05566C8C" w14:textId="77777777" w:rsidR="00350AB7" w:rsidRPr="00350AB7" w:rsidRDefault="00350AB7" w:rsidP="00350AB7">
            <w:pPr>
              <w:jc w:val="center"/>
              <w:rPr>
                <w:b/>
                <w:sz w:val="16"/>
                <w:szCs w:val="16"/>
              </w:rPr>
            </w:pPr>
            <w:r w:rsidRPr="00350AB7">
              <w:rPr>
                <w:b/>
                <w:sz w:val="16"/>
                <w:szCs w:val="16"/>
              </w:rPr>
              <w:t>ØD1, мм</w:t>
            </w:r>
          </w:p>
        </w:tc>
        <w:tc>
          <w:tcPr>
            <w:tcW w:w="699" w:type="dxa"/>
            <w:vAlign w:val="center"/>
          </w:tcPr>
          <w:p w14:paraId="5F8EFA12" w14:textId="77777777" w:rsidR="00350AB7" w:rsidRPr="00350AB7" w:rsidRDefault="00350AB7" w:rsidP="00350AB7">
            <w:pPr>
              <w:jc w:val="center"/>
              <w:rPr>
                <w:b/>
                <w:sz w:val="16"/>
                <w:szCs w:val="16"/>
              </w:rPr>
            </w:pPr>
            <w:r w:rsidRPr="00350AB7">
              <w:rPr>
                <w:b/>
                <w:sz w:val="16"/>
                <w:szCs w:val="16"/>
              </w:rPr>
              <w:t>ØD2, мм</w:t>
            </w:r>
          </w:p>
        </w:tc>
        <w:tc>
          <w:tcPr>
            <w:tcW w:w="698" w:type="dxa"/>
            <w:vAlign w:val="center"/>
          </w:tcPr>
          <w:p w14:paraId="0B1C5BC2" w14:textId="77777777" w:rsidR="00350AB7" w:rsidRPr="00350AB7" w:rsidRDefault="00350AB7" w:rsidP="00350A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50AB7">
              <w:rPr>
                <w:b/>
                <w:sz w:val="16"/>
                <w:szCs w:val="16"/>
              </w:rPr>
              <w:t>nх</w:t>
            </w:r>
            <w:r w:rsidRPr="00350AB7">
              <w:rPr>
                <w:b/>
                <w:sz w:val="14"/>
                <w:szCs w:val="14"/>
              </w:rPr>
              <w:t>Ø</w:t>
            </w:r>
            <w:r w:rsidRPr="00350AB7">
              <w:rPr>
                <w:b/>
                <w:sz w:val="16"/>
                <w:szCs w:val="16"/>
              </w:rPr>
              <w:t>d</w:t>
            </w:r>
            <w:proofErr w:type="spellEnd"/>
            <w:r w:rsidRPr="00350AB7">
              <w:rPr>
                <w:b/>
                <w:sz w:val="16"/>
                <w:szCs w:val="16"/>
              </w:rPr>
              <w:t xml:space="preserve">, </w:t>
            </w:r>
            <w:r w:rsidRPr="00350AB7">
              <w:rPr>
                <w:b/>
                <w:sz w:val="14"/>
                <w:szCs w:val="14"/>
              </w:rPr>
              <w:t>мм</w:t>
            </w:r>
          </w:p>
        </w:tc>
        <w:tc>
          <w:tcPr>
            <w:tcW w:w="699" w:type="dxa"/>
            <w:vAlign w:val="center"/>
          </w:tcPr>
          <w:p w14:paraId="59F8E56F" w14:textId="77777777" w:rsidR="00350AB7" w:rsidRPr="00350AB7" w:rsidRDefault="00350AB7" w:rsidP="00350AB7">
            <w:pPr>
              <w:jc w:val="center"/>
              <w:rPr>
                <w:b/>
                <w:sz w:val="16"/>
                <w:szCs w:val="16"/>
              </w:rPr>
            </w:pPr>
            <w:r w:rsidRPr="00350AB7">
              <w:rPr>
                <w:b/>
                <w:sz w:val="16"/>
                <w:szCs w:val="16"/>
              </w:rPr>
              <w:t xml:space="preserve">ISO </w:t>
            </w:r>
            <w:r w:rsidRPr="00350AB7">
              <w:rPr>
                <w:b/>
                <w:sz w:val="14"/>
                <w:szCs w:val="14"/>
              </w:rPr>
              <w:t>фланец</w:t>
            </w:r>
          </w:p>
        </w:tc>
        <w:tc>
          <w:tcPr>
            <w:tcW w:w="660" w:type="dxa"/>
            <w:vAlign w:val="center"/>
          </w:tcPr>
          <w:p w14:paraId="519A7EA6" w14:textId="55AD0176" w:rsidR="00350AB7" w:rsidRPr="00350AB7" w:rsidRDefault="00350AB7" w:rsidP="00350A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50AB7">
              <w:rPr>
                <w:b/>
                <w:sz w:val="16"/>
                <w:szCs w:val="16"/>
              </w:rPr>
              <w:t>Kv</w:t>
            </w:r>
            <w:proofErr w:type="spellEnd"/>
            <w:r w:rsidRPr="00350AB7">
              <w:rPr>
                <w:b/>
                <w:sz w:val="16"/>
                <w:szCs w:val="16"/>
                <w:lang w:val="en-US"/>
              </w:rPr>
              <w:t>s</w:t>
            </w:r>
            <w:r w:rsidRPr="00350AB7">
              <w:rPr>
                <w:b/>
                <w:sz w:val="16"/>
                <w:szCs w:val="16"/>
              </w:rPr>
              <w:t>, м</w:t>
            </w:r>
            <w:r w:rsidRPr="00350AB7">
              <w:rPr>
                <w:b/>
                <w:sz w:val="16"/>
                <w:szCs w:val="16"/>
                <w:vertAlign w:val="superscript"/>
              </w:rPr>
              <w:t>3</w:t>
            </w:r>
            <w:r w:rsidRPr="00350AB7">
              <w:rPr>
                <w:b/>
                <w:sz w:val="16"/>
                <w:szCs w:val="16"/>
              </w:rPr>
              <w:t>/ч</w:t>
            </w:r>
          </w:p>
        </w:tc>
        <w:tc>
          <w:tcPr>
            <w:tcW w:w="737" w:type="dxa"/>
            <w:vAlign w:val="center"/>
          </w:tcPr>
          <w:p w14:paraId="3C86C9DC" w14:textId="41680752" w:rsidR="00350AB7" w:rsidRPr="00350AB7" w:rsidRDefault="00350AB7" w:rsidP="00350AB7">
            <w:pPr>
              <w:jc w:val="center"/>
              <w:rPr>
                <w:b/>
                <w:sz w:val="16"/>
                <w:szCs w:val="16"/>
              </w:rPr>
            </w:pPr>
            <w:r w:rsidRPr="00350AB7">
              <w:rPr>
                <w:b/>
                <w:sz w:val="16"/>
                <w:szCs w:val="16"/>
              </w:rPr>
              <w:t>Масс</w:t>
            </w:r>
            <w:r>
              <w:rPr>
                <w:b/>
                <w:sz w:val="16"/>
                <w:szCs w:val="16"/>
              </w:rPr>
              <w:t>а</w:t>
            </w:r>
            <w:r w:rsidRPr="00350AB7">
              <w:rPr>
                <w:b/>
                <w:sz w:val="16"/>
                <w:szCs w:val="16"/>
              </w:rPr>
              <w:t>, кг</w:t>
            </w:r>
          </w:p>
        </w:tc>
      </w:tr>
      <w:tr w:rsidR="00651CC3" w:rsidRPr="00FF731D" w14:paraId="2B2B7D0F" w14:textId="77777777" w:rsidTr="00651CC3">
        <w:trPr>
          <w:trHeight w:val="76"/>
        </w:trPr>
        <w:tc>
          <w:tcPr>
            <w:tcW w:w="2464" w:type="dxa"/>
            <w:vMerge/>
          </w:tcPr>
          <w:p w14:paraId="4918F0F9" w14:textId="77777777" w:rsidR="00651CC3" w:rsidRPr="0061797F" w:rsidRDefault="00651CC3" w:rsidP="00651CC3"/>
        </w:tc>
        <w:tc>
          <w:tcPr>
            <w:tcW w:w="567" w:type="dxa"/>
            <w:gridSpan w:val="2"/>
            <w:vAlign w:val="center"/>
          </w:tcPr>
          <w:p w14:paraId="5CE16B14" w14:textId="77777777" w:rsidR="00651CC3" w:rsidRPr="00F700D6" w:rsidRDefault="00651CC3" w:rsidP="00651CC3">
            <w:pPr>
              <w:jc w:val="center"/>
              <w:rPr>
                <w:b/>
                <w:sz w:val="16"/>
                <w:szCs w:val="16"/>
              </w:rPr>
            </w:pPr>
            <w:r w:rsidRPr="00F700D6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698" w:type="dxa"/>
            <w:gridSpan w:val="2"/>
            <w:vAlign w:val="center"/>
          </w:tcPr>
          <w:p w14:paraId="4ED5CA50" w14:textId="7AE1D492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130</w:t>
            </w:r>
          </w:p>
        </w:tc>
        <w:tc>
          <w:tcPr>
            <w:tcW w:w="698" w:type="dxa"/>
            <w:vAlign w:val="center"/>
          </w:tcPr>
          <w:p w14:paraId="7ABF360D" w14:textId="058B06CF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200</w:t>
            </w:r>
          </w:p>
        </w:tc>
        <w:tc>
          <w:tcPr>
            <w:tcW w:w="699" w:type="dxa"/>
            <w:vAlign w:val="center"/>
          </w:tcPr>
          <w:p w14:paraId="14898C82" w14:textId="6DC639D6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698" w:type="dxa"/>
            <w:gridSpan w:val="2"/>
            <w:vAlign w:val="center"/>
          </w:tcPr>
          <w:p w14:paraId="7BE00D65" w14:textId="3B1BA03F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140</w:t>
            </w:r>
          </w:p>
        </w:tc>
        <w:tc>
          <w:tcPr>
            <w:tcW w:w="699" w:type="dxa"/>
            <w:vAlign w:val="center"/>
          </w:tcPr>
          <w:p w14:paraId="5D6EE868" w14:textId="6BE67795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698" w:type="dxa"/>
            <w:gridSpan w:val="2"/>
            <w:vAlign w:val="center"/>
          </w:tcPr>
          <w:p w14:paraId="02D6BC6B" w14:textId="57759841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699" w:type="dxa"/>
            <w:vAlign w:val="center"/>
          </w:tcPr>
          <w:p w14:paraId="03071829" w14:textId="33BEEA7E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698" w:type="dxa"/>
            <w:vAlign w:val="center"/>
          </w:tcPr>
          <w:p w14:paraId="423694B8" w14:textId="51FE8545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4х14</w:t>
            </w:r>
          </w:p>
        </w:tc>
        <w:tc>
          <w:tcPr>
            <w:tcW w:w="699" w:type="dxa"/>
            <w:vAlign w:val="center"/>
          </w:tcPr>
          <w:p w14:paraId="42F42DAE" w14:textId="6ACE6FE7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F10</w:t>
            </w:r>
          </w:p>
        </w:tc>
        <w:tc>
          <w:tcPr>
            <w:tcW w:w="660" w:type="dxa"/>
            <w:vAlign w:val="center"/>
          </w:tcPr>
          <w:p w14:paraId="7B475695" w14:textId="2124EC15" w:rsidR="00651CC3" w:rsidRPr="00412961" w:rsidRDefault="00651CC3" w:rsidP="00651CC3">
            <w:pPr>
              <w:jc w:val="center"/>
              <w:rPr>
                <w:sz w:val="16"/>
                <w:szCs w:val="16"/>
              </w:rPr>
            </w:pPr>
            <w:r w:rsidRPr="0098727A">
              <w:rPr>
                <w:sz w:val="16"/>
                <w:szCs w:val="16"/>
                <w:lang w:val="en-US"/>
              </w:rPr>
              <w:t>3,4</w:t>
            </w:r>
          </w:p>
        </w:tc>
        <w:tc>
          <w:tcPr>
            <w:tcW w:w="737" w:type="dxa"/>
            <w:vAlign w:val="center"/>
          </w:tcPr>
          <w:p w14:paraId="2C89526A" w14:textId="2A9A6C6F" w:rsidR="00651CC3" w:rsidRPr="00412961" w:rsidRDefault="00651CC3" w:rsidP="00651CC3">
            <w:pPr>
              <w:jc w:val="center"/>
              <w:rPr>
                <w:sz w:val="16"/>
                <w:szCs w:val="16"/>
                <w:lang w:val="en-US"/>
              </w:rPr>
            </w:pPr>
            <w:r w:rsidRPr="0098727A">
              <w:rPr>
                <w:color w:val="000000"/>
                <w:sz w:val="16"/>
                <w:szCs w:val="16"/>
              </w:rPr>
              <w:t>4,7</w:t>
            </w:r>
          </w:p>
        </w:tc>
      </w:tr>
      <w:tr w:rsidR="00651CC3" w:rsidRPr="00FF731D" w14:paraId="7EFA75AF" w14:textId="77777777" w:rsidTr="00651CC3">
        <w:trPr>
          <w:trHeight w:val="130"/>
        </w:trPr>
        <w:tc>
          <w:tcPr>
            <w:tcW w:w="2464" w:type="dxa"/>
            <w:vMerge/>
          </w:tcPr>
          <w:p w14:paraId="3E69660A" w14:textId="77777777" w:rsidR="00651CC3" w:rsidRPr="0061797F" w:rsidRDefault="00651CC3" w:rsidP="00651CC3"/>
        </w:tc>
        <w:tc>
          <w:tcPr>
            <w:tcW w:w="567" w:type="dxa"/>
            <w:gridSpan w:val="2"/>
            <w:vAlign w:val="center"/>
          </w:tcPr>
          <w:p w14:paraId="6C7C734F" w14:textId="77777777" w:rsidR="00651CC3" w:rsidRPr="00F700D6" w:rsidRDefault="00651CC3" w:rsidP="00651CC3">
            <w:pPr>
              <w:jc w:val="center"/>
              <w:rPr>
                <w:b/>
                <w:sz w:val="16"/>
                <w:szCs w:val="16"/>
              </w:rPr>
            </w:pPr>
            <w:r w:rsidRPr="00F700D6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698" w:type="dxa"/>
            <w:gridSpan w:val="2"/>
            <w:vAlign w:val="center"/>
          </w:tcPr>
          <w:p w14:paraId="7D608A31" w14:textId="5AD07B99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150</w:t>
            </w:r>
          </w:p>
        </w:tc>
        <w:tc>
          <w:tcPr>
            <w:tcW w:w="698" w:type="dxa"/>
            <w:vAlign w:val="center"/>
          </w:tcPr>
          <w:p w14:paraId="7BA27A99" w14:textId="44C40342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2</w:t>
            </w:r>
            <w:r w:rsidRPr="005C15EE"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699" w:type="dxa"/>
            <w:vAlign w:val="center"/>
          </w:tcPr>
          <w:p w14:paraId="23464914" w14:textId="42DC7022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698" w:type="dxa"/>
            <w:gridSpan w:val="2"/>
            <w:vAlign w:val="center"/>
          </w:tcPr>
          <w:p w14:paraId="5A6E43BB" w14:textId="68BBFE4C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140</w:t>
            </w:r>
          </w:p>
        </w:tc>
        <w:tc>
          <w:tcPr>
            <w:tcW w:w="699" w:type="dxa"/>
            <w:vAlign w:val="center"/>
          </w:tcPr>
          <w:p w14:paraId="53293101" w14:textId="181436AC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105</w:t>
            </w:r>
          </w:p>
        </w:tc>
        <w:tc>
          <w:tcPr>
            <w:tcW w:w="698" w:type="dxa"/>
            <w:gridSpan w:val="2"/>
            <w:vAlign w:val="center"/>
          </w:tcPr>
          <w:p w14:paraId="6E49C58F" w14:textId="4BA48CA0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699" w:type="dxa"/>
            <w:vAlign w:val="center"/>
          </w:tcPr>
          <w:p w14:paraId="1F2CE2C2" w14:textId="433B9F5A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698" w:type="dxa"/>
            <w:vAlign w:val="center"/>
          </w:tcPr>
          <w:p w14:paraId="1803DDDB" w14:textId="489BA89F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4х14</w:t>
            </w:r>
          </w:p>
        </w:tc>
        <w:tc>
          <w:tcPr>
            <w:tcW w:w="699" w:type="dxa"/>
            <w:vAlign w:val="center"/>
          </w:tcPr>
          <w:p w14:paraId="6762E8EE" w14:textId="2E38888F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F10</w:t>
            </w:r>
          </w:p>
        </w:tc>
        <w:tc>
          <w:tcPr>
            <w:tcW w:w="660" w:type="dxa"/>
            <w:vAlign w:val="center"/>
          </w:tcPr>
          <w:p w14:paraId="3DA34FD3" w14:textId="09A66492" w:rsidR="00651CC3" w:rsidRPr="00412961" w:rsidRDefault="00651CC3" w:rsidP="00651CC3">
            <w:pPr>
              <w:jc w:val="center"/>
              <w:rPr>
                <w:sz w:val="16"/>
                <w:szCs w:val="16"/>
              </w:rPr>
            </w:pPr>
            <w:r w:rsidRPr="0098727A">
              <w:rPr>
                <w:sz w:val="16"/>
                <w:szCs w:val="16"/>
                <w:lang w:val="en-US"/>
              </w:rPr>
              <w:t>6,1</w:t>
            </w:r>
          </w:p>
        </w:tc>
        <w:tc>
          <w:tcPr>
            <w:tcW w:w="737" w:type="dxa"/>
            <w:vAlign w:val="center"/>
          </w:tcPr>
          <w:p w14:paraId="588EF283" w14:textId="202F40FB" w:rsidR="00651CC3" w:rsidRPr="00412961" w:rsidRDefault="00651CC3" w:rsidP="00651CC3">
            <w:pPr>
              <w:jc w:val="center"/>
              <w:rPr>
                <w:sz w:val="16"/>
                <w:szCs w:val="16"/>
                <w:lang w:val="en-US"/>
              </w:rPr>
            </w:pPr>
            <w:r w:rsidRPr="0098727A">
              <w:rPr>
                <w:color w:val="000000"/>
                <w:sz w:val="16"/>
                <w:szCs w:val="16"/>
              </w:rPr>
              <w:t>5,2</w:t>
            </w:r>
          </w:p>
        </w:tc>
      </w:tr>
      <w:tr w:rsidR="00651CC3" w:rsidRPr="00FF731D" w14:paraId="7798E8C8" w14:textId="77777777" w:rsidTr="00651CC3">
        <w:trPr>
          <w:trHeight w:val="75"/>
        </w:trPr>
        <w:tc>
          <w:tcPr>
            <w:tcW w:w="2464" w:type="dxa"/>
            <w:vMerge/>
          </w:tcPr>
          <w:p w14:paraId="6981C291" w14:textId="77777777" w:rsidR="00651CC3" w:rsidRPr="0061797F" w:rsidRDefault="00651CC3" w:rsidP="00651CC3"/>
        </w:tc>
        <w:tc>
          <w:tcPr>
            <w:tcW w:w="567" w:type="dxa"/>
            <w:gridSpan w:val="2"/>
            <w:vAlign w:val="center"/>
          </w:tcPr>
          <w:p w14:paraId="32122897" w14:textId="77777777" w:rsidR="00651CC3" w:rsidRPr="00F700D6" w:rsidRDefault="00651CC3" w:rsidP="00651CC3">
            <w:pPr>
              <w:jc w:val="center"/>
              <w:rPr>
                <w:b/>
                <w:sz w:val="16"/>
                <w:szCs w:val="16"/>
              </w:rPr>
            </w:pPr>
            <w:r w:rsidRPr="00F700D6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698" w:type="dxa"/>
            <w:gridSpan w:val="2"/>
            <w:vAlign w:val="center"/>
          </w:tcPr>
          <w:p w14:paraId="7DAC029E" w14:textId="5E3E7731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160</w:t>
            </w:r>
          </w:p>
        </w:tc>
        <w:tc>
          <w:tcPr>
            <w:tcW w:w="698" w:type="dxa"/>
            <w:vAlign w:val="center"/>
          </w:tcPr>
          <w:p w14:paraId="4AED5877" w14:textId="57A775BD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2</w:t>
            </w:r>
            <w:r w:rsidRPr="005C15EE">
              <w:rPr>
                <w:sz w:val="16"/>
                <w:szCs w:val="16"/>
              </w:rPr>
              <w:t>15</w:t>
            </w:r>
          </w:p>
        </w:tc>
        <w:tc>
          <w:tcPr>
            <w:tcW w:w="699" w:type="dxa"/>
            <w:vAlign w:val="center"/>
          </w:tcPr>
          <w:p w14:paraId="0E67AAD2" w14:textId="56EE5CD9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698" w:type="dxa"/>
            <w:gridSpan w:val="2"/>
            <w:vAlign w:val="center"/>
          </w:tcPr>
          <w:p w14:paraId="3A10E8BF" w14:textId="18513B82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160</w:t>
            </w:r>
          </w:p>
        </w:tc>
        <w:tc>
          <w:tcPr>
            <w:tcW w:w="699" w:type="dxa"/>
            <w:vAlign w:val="center"/>
          </w:tcPr>
          <w:p w14:paraId="35BDB28A" w14:textId="550DD104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115</w:t>
            </w:r>
          </w:p>
        </w:tc>
        <w:tc>
          <w:tcPr>
            <w:tcW w:w="698" w:type="dxa"/>
            <w:gridSpan w:val="2"/>
            <w:vAlign w:val="center"/>
          </w:tcPr>
          <w:p w14:paraId="49773917" w14:textId="5780B6EF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699" w:type="dxa"/>
            <w:vAlign w:val="center"/>
          </w:tcPr>
          <w:p w14:paraId="7DD602D7" w14:textId="3D37487E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68</w:t>
            </w:r>
          </w:p>
        </w:tc>
        <w:tc>
          <w:tcPr>
            <w:tcW w:w="698" w:type="dxa"/>
            <w:vAlign w:val="center"/>
          </w:tcPr>
          <w:p w14:paraId="1637E9FE" w14:textId="45DFB9FB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4х14</w:t>
            </w:r>
          </w:p>
        </w:tc>
        <w:tc>
          <w:tcPr>
            <w:tcW w:w="699" w:type="dxa"/>
            <w:vAlign w:val="center"/>
          </w:tcPr>
          <w:p w14:paraId="7A1880B9" w14:textId="08F3F7BC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F10</w:t>
            </w:r>
          </w:p>
        </w:tc>
        <w:tc>
          <w:tcPr>
            <w:tcW w:w="660" w:type="dxa"/>
            <w:vAlign w:val="center"/>
          </w:tcPr>
          <w:p w14:paraId="15F520AB" w14:textId="793BE1A2" w:rsidR="00651CC3" w:rsidRPr="00412961" w:rsidRDefault="00651CC3" w:rsidP="00651CC3">
            <w:pPr>
              <w:jc w:val="center"/>
              <w:rPr>
                <w:sz w:val="16"/>
                <w:szCs w:val="16"/>
              </w:rPr>
            </w:pPr>
            <w:r w:rsidRPr="0098727A">
              <w:rPr>
                <w:sz w:val="16"/>
                <w:szCs w:val="16"/>
                <w:lang w:val="en-US"/>
              </w:rPr>
              <w:t>9,5</w:t>
            </w:r>
          </w:p>
        </w:tc>
        <w:tc>
          <w:tcPr>
            <w:tcW w:w="737" w:type="dxa"/>
            <w:vAlign w:val="center"/>
          </w:tcPr>
          <w:p w14:paraId="190F360A" w14:textId="40BDC771" w:rsidR="00651CC3" w:rsidRPr="00412961" w:rsidRDefault="00651CC3" w:rsidP="00651CC3">
            <w:pPr>
              <w:jc w:val="center"/>
              <w:rPr>
                <w:sz w:val="16"/>
                <w:szCs w:val="16"/>
              </w:rPr>
            </w:pPr>
            <w:r w:rsidRPr="0098727A">
              <w:rPr>
                <w:color w:val="000000"/>
                <w:sz w:val="16"/>
                <w:szCs w:val="16"/>
              </w:rPr>
              <w:t>6,0</w:t>
            </w:r>
          </w:p>
        </w:tc>
      </w:tr>
      <w:tr w:rsidR="00651CC3" w:rsidRPr="00FF731D" w14:paraId="02B97075" w14:textId="77777777" w:rsidTr="00651CC3">
        <w:trPr>
          <w:trHeight w:val="164"/>
        </w:trPr>
        <w:tc>
          <w:tcPr>
            <w:tcW w:w="2464" w:type="dxa"/>
            <w:vMerge/>
          </w:tcPr>
          <w:p w14:paraId="402747FA" w14:textId="77777777" w:rsidR="00651CC3" w:rsidRPr="0061797F" w:rsidRDefault="00651CC3" w:rsidP="00651CC3"/>
        </w:tc>
        <w:tc>
          <w:tcPr>
            <w:tcW w:w="567" w:type="dxa"/>
            <w:gridSpan w:val="2"/>
            <w:vAlign w:val="center"/>
          </w:tcPr>
          <w:p w14:paraId="3E011D75" w14:textId="77777777" w:rsidR="00651CC3" w:rsidRPr="00F700D6" w:rsidRDefault="00651CC3" w:rsidP="00651CC3">
            <w:pPr>
              <w:jc w:val="center"/>
              <w:rPr>
                <w:b/>
                <w:sz w:val="16"/>
                <w:szCs w:val="16"/>
              </w:rPr>
            </w:pPr>
            <w:r w:rsidRPr="00F700D6"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698" w:type="dxa"/>
            <w:gridSpan w:val="2"/>
            <w:vAlign w:val="center"/>
          </w:tcPr>
          <w:p w14:paraId="4BD3F0F6" w14:textId="4A0A4A18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180</w:t>
            </w:r>
          </w:p>
        </w:tc>
        <w:tc>
          <w:tcPr>
            <w:tcW w:w="698" w:type="dxa"/>
            <w:vAlign w:val="center"/>
          </w:tcPr>
          <w:p w14:paraId="1CCFF6F2" w14:textId="546CC4B6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215</w:t>
            </w:r>
          </w:p>
        </w:tc>
        <w:tc>
          <w:tcPr>
            <w:tcW w:w="699" w:type="dxa"/>
            <w:vAlign w:val="center"/>
          </w:tcPr>
          <w:p w14:paraId="714152C4" w14:textId="41477ADB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698" w:type="dxa"/>
            <w:gridSpan w:val="2"/>
            <w:vAlign w:val="center"/>
          </w:tcPr>
          <w:p w14:paraId="72111386" w14:textId="4C8597E7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180</w:t>
            </w:r>
          </w:p>
        </w:tc>
        <w:tc>
          <w:tcPr>
            <w:tcW w:w="699" w:type="dxa"/>
            <w:vAlign w:val="center"/>
          </w:tcPr>
          <w:p w14:paraId="1426F24B" w14:textId="6400BEB3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140</w:t>
            </w:r>
          </w:p>
        </w:tc>
        <w:tc>
          <w:tcPr>
            <w:tcW w:w="698" w:type="dxa"/>
            <w:gridSpan w:val="2"/>
            <w:vAlign w:val="center"/>
          </w:tcPr>
          <w:p w14:paraId="3529EF67" w14:textId="33394F70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699" w:type="dxa"/>
            <w:vAlign w:val="center"/>
          </w:tcPr>
          <w:p w14:paraId="24D21930" w14:textId="4FB69695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78</w:t>
            </w:r>
          </w:p>
        </w:tc>
        <w:tc>
          <w:tcPr>
            <w:tcW w:w="698" w:type="dxa"/>
            <w:vAlign w:val="center"/>
          </w:tcPr>
          <w:p w14:paraId="2B1D06F4" w14:textId="7C5F5F29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4х18</w:t>
            </w:r>
          </w:p>
        </w:tc>
        <w:tc>
          <w:tcPr>
            <w:tcW w:w="699" w:type="dxa"/>
            <w:vAlign w:val="center"/>
          </w:tcPr>
          <w:p w14:paraId="13A0812E" w14:textId="3776B0A0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F10</w:t>
            </w:r>
          </w:p>
        </w:tc>
        <w:tc>
          <w:tcPr>
            <w:tcW w:w="660" w:type="dxa"/>
            <w:vAlign w:val="center"/>
          </w:tcPr>
          <w:p w14:paraId="17A7D4E4" w14:textId="6AA8B08A" w:rsidR="00651CC3" w:rsidRPr="00412961" w:rsidRDefault="00651CC3" w:rsidP="00651CC3">
            <w:pPr>
              <w:jc w:val="center"/>
              <w:rPr>
                <w:sz w:val="16"/>
                <w:szCs w:val="16"/>
              </w:rPr>
            </w:pPr>
            <w:r w:rsidRPr="0098727A">
              <w:rPr>
                <w:sz w:val="16"/>
                <w:szCs w:val="16"/>
                <w:lang w:val="en-US"/>
              </w:rPr>
              <w:t>15,6</w:t>
            </w:r>
          </w:p>
        </w:tc>
        <w:tc>
          <w:tcPr>
            <w:tcW w:w="737" w:type="dxa"/>
            <w:vAlign w:val="center"/>
          </w:tcPr>
          <w:p w14:paraId="0F888094" w14:textId="0B3F00F0" w:rsidR="00651CC3" w:rsidRPr="00412961" w:rsidRDefault="00651CC3" w:rsidP="00651CC3">
            <w:pPr>
              <w:jc w:val="center"/>
              <w:rPr>
                <w:sz w:val="16"/>
                <w:szCs w:val="16"/>
                <w:lang w:val="en-US"/>
              </w:rPr>
            </w:pPr>
            <w:r w:rsidRPr="0098727A">
              <w:rPr>
                <w:color w:val="000000"/>
                <w:sz w:val="16"/>
                <w:szCs w:val="16"/>
              </w:rPr>
              <w:t>8,3</w:t>
            </w:r>
          </w:p>
        </w:tc>
      </w:tr>
      <w:tr w:rsidR="00651CC3" w:rsidRPr="00FF731D" w14:paraId="74D74631" w14:textId="77777777" w:rsidTr="00651CC3">
        <w:trPr>
          <w:trHeight w:val="128"/>
        </w:trPr>
        <w:tc>
          <w:tcPr>
            <w:tcW w:w="2464" w:type="dxa"/>
            <w:vMerge/>
          </w:tcPr>
          <w:p w14:paraId="1F1BDEF2" w14:textId="77777777" w:rsidR="00651CC3" w:rsidRPr="0061797F" w:rsidRDefault="00651CC3" w:rsidP="00651CC3"/>
        </w:tc>
        <w:tc>
          <w:tcPr>
            <w:tcW w:w="567" w:type="dxa"/>
            <w:gridSpan w:val="2"/>
            <w:vAlign w:val="center"/>
          </w:tcPr>
          <w:p w14:paraId="0B44A45D" w14:textId="77777777" w:rsidR="00651CC3" w:rsidRPr="00F700D6" w:rsidRDefault="00651CC3" w:rsidP="00651CC3">
            <w:pPr>
              <w:jc w:val="center"/>
              <w:rPr>
                <w:b/>
                <w:sz w:val="16"/>
                <w:szCs w:val="16"/>
              </w:rPr>
            </w:pPr>
            <w:r w:rsidRPr="00F700D6"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698" w:type="dxa"/>
            <w:gridSpan w:val="2"/>
            <w:vAlign w:val="center"/>
          </w:tcPr>
          <w:p w14:paraId="636241F9" w14:textId="0FCE67AB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200</w:t>
            </w:r>
          </w:p>
        </w:tc>
        <w:tc>
          <w:tcPr>
            <w:tcW w:w="698" w:type="dxa"/>
            <w:vAlign w:val="center"/>
          </w:tcPr>
          <w:p w14:paraId="4B89E485" w14:textId="500DDC21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230</w:t>
            </w:r>
          </w:p>
        </w:tc>
        <w:tc>
          <w:tcPr>
            <w:tcW w:w="699" w:type="dxa"/>
            <w:vAlign w:val="center"/>
          </w:tcPr>
          <w:p w14:paraId="04108DD9" w14:textId="4E161D11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698" w:type="dxa"/>
            <w:gridSpan w:val="2"/>
            <w:vAlign w:val="center"/>
          </w:tcPr>
          <w:p w14:paraId="0A1E74E8" w14:textId="0118E0E7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180</w:t>
            </w:r>
          </w:p>
        </w:tc>
        <w:tc>
          <w:tcPr>
            <w:tcW w:w="699" w:type="dxa"/>
            <w:vAlign w:val="center"/>
          </w:tcPr>
          <w:p w14:paraId="4D77AF2A" w14:textId="5990D481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150</w:t>
            </w:r>
          </w:p>
        </w:tc>
        <w:tc>
          <w:tcPr>
            <w:tcW w:w="698" w:type="dxa"/>
            <w:gridSpan w:val="2"/>
            <w:vAlign w:val="center"/>
          </w:tcPr>
          <w:p w14:paraId="0387B1A8" w14:textId="28F978C0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110</w:t>
            </w:r>
          </w:p>
        </w:tc>
        <w:tc>
          <w:tcPr>
            <w:tcW w:w="699" w:type="dxa"/>
            <w:vAlign w:val="center"/>
          </w:tcPr>
          <w:p w14:paraId="07B733E1" w14:textId="074AF96E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88</w:t>
            </w:r>
          </w:p>
        </w:tc>
        <w:tc>
          <w:tcPr>
            <w:tcW w:w="698" w:type="dxa"/>
            <w:vAlign w:val="center"/>
          </w:tcPr>
          <w:p w14:paraId="1A4DFAE9" w14:textId="23A676E6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4х18</w:t>
            </w:r>
          </w:p>
        </w:tc>
        <w:tc>
          <w:tcPr>
            <w:tcW w:w="699" w:type="dxa"/>
            <w:vAlign w:val="center"/>
          </w:tcPr>
          <w:p w14:paraId="3C9F6AA7" w14:textId="68D64467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F10</w:t>
            </w:r>
          </w:p>
        </w:tc>
        <w:tc>
          <w:tcPr>
            <w:tcW w:w="660" w:type="dxa"/>
            <w:vAlign w:val="center"/>
          </w:tcPr>
          <w:p w14:paraId="467101EB" w14:textId="679C30DD" w:rsidR="00651CC3" w:rsidRPr="00412961" w:rsidRDefault="00651CC3" w:rsidP="00651CC3">
            <w:pPr>
              <w:jc w:val="center"/>
              <w:rPr>
                <w:sz w:val="16"/>
                <w:szCs w:val="16"/>
              </w:rPr>
            </w:pPr>
            <w:r w:rsidRPr="0098727A">
              <w:rPr>
                <w:sz w:val="16"/>
                <w:szCs w:val="16"/>
                <w:lang w:val="en-US"/>
              </w:rPr>
              <w:t>24,4</w:t>
            </w:r>
          </w:p>
        </w:tc>
        <w:tc>
          <w:tcPr>
            <w:tcW w:w="737" w:type="dxa"/>
            <w:vAlign w:val="center"/>
          </w:tcPr>
          <w:p w14:paraId="4ACB5060" w14:textId="4C2CA5AB" w:rsidR="00651CC3" w:rsidRPr="00412961" w:rsidRDefault="00651CC3" w:rsidP="00651CC3">
            <w:pPr>
              <w:jc w:val="center"/>
              <w:rPr>
                <w:sz w:val="16"/>
                <w:szCs w:val="16"/>
                <w:lang w:val="en-US"/>
              </w:rPr>
            </w:pPr>
            <w:r w:rsidRPr="0098727A">
              <w:rPr>
                <w:color w:val="000000"/>
                <w:sz w:val="16"/>
                <w:szCs w:val="16"/>
              </w:rPr>
              <w:t>10,2</w:t>
            </w:r>
          </w:p>
        </w:tc>
      </w:tr>
      <w:tr w:rsidR="00651CC3" w:rsidRPr="00FF731D" w14:paraId="207E5CCE" w14:textId="77777777" w:rsidTr="00651CC3">
        <w:trPr>
          <w:trHeight w:val="128"/>
        </w:trPr>
        <w:tc>
          <w:tcPr>
            <w:tcW w:w="2464" w:type="dxa"/>
            <w:vMerge/>
          </w:tcPr>
          <w:p w14:paraId="01ACC568" w14:textId="77777777" w:rsidR="00651CC3" w:rsidRPr="0061797F" w:rsidRDefault="00651CC3" w:rsidP="00651CC3"/>
        </w:tc>
        <w:tc>
          <w:tcPr>
            <w:tcW w:w="567" w:type="dxa"/>
            <w:gridSpan w:val="2"/>
            <w:vAlign w:val="center"/>
          </w:tcPr>
          <w:p w14:paraId="5C1DE725" w14:textId="77777777" w:rsidR="00651CC3" w:rsidRPr="00F700D6" w:rsidRDefault="00651CC3" w:rsidP="00651CC3">
            <w:pPr>
              <w:jc w:val="center"/>
              <w:rPr>
                <w:b/>
                <w:sz w:val="16"/>
                <w:szCs w:val="16"/>
              </w:rPr>
            </w:pPr>
            <w:r w:rsidRPr="00F700D6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698" w:type="dxa"/>
            <w:gridSpan w:val="2"/>
            <w:vAlign w:val="center"/>
          </w:tcPr>
          <w:p w14:paraId="02395169" w14:textId="0ECF27BB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230</w:t>
            </w:r>
          </w:p>
        </w:tc>
        <w:tc>
          <w:tcPr>
            <w:tcW w:w="698" w:type="dxa"/>
            <w:vAlign w:val="center"/>
          </w:tcPr>
          <w:p w14:paraId="6BF4E0E4" w14:textId="2F441101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230</w:t>
            </w:r>
          </w:p>
        </w:tc>
        <w:tc>
          <w:tcPr>
            <w:tcW w:w="699" w:type="dxa"/>
            <w:vAlign w:val="center"/>
          </w:tcPr>
          <w:p w14:paraId="2C646A11" w14:textId="68EE7402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698" w:type="dxa"/>
            <w:gridSpan w:val="2"/>
            <w:vAlign w:val="center"/>
          </w:tcPr>
          <w:p w14:paraId="2345D37D" w14:textId="616F800C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200</w:t>
            </w:r>
          </w:p>
        </w:tc>
        <w:tc>
          <w:tcPr>
            <w:tcW w:w="699" w:type="dxa"/>
            <w:vAlign w:val="center"/>
          </w:tcPr>
          <w:p w14:paraId="48CF168F" w14:textId="71242105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165</w:t>
            </w:r>
          </w:p>
        </w:tc>
        <w:tc>
          <w:tcPr>
            <w:tcW w:w="698" w:type="dxa"/>
            <w:gridSpan w:val="2"/>
            <w:vAlign w:val="center"/>
          </w:tcPr>
          <w:p w14:paraId="4BA155F9" w14:textId="18F409D4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125</w:t>
            </w:r>
          </w:p>
        </w:tc>
        <w:tc>
          <w:tcPr>
            <w:tcW w:w="699" w:type="dxa"/>
            <w:vAlign w:val="center"/>
          </w:tcPr>
          <w:p w14:paraId="076C0C20" w14:textId="0C7446AA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102</w:t>
            </w:r>
          </w:p>
        </w:tc>
        <w:tc>
          <w:tcPr>
            <w:tcW w:w="698" w:type="dxa"/>
            <w:vAlign w:val="center"/>
          </w:tcPr>
          <w:p w14:paraId="5719D2DC" w14:textId="7E559F0A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4х18</w:t>
            </w:r>
          </w:p>
        </w:tc>
        <w:tc>
          <w:tcPr>
            <w:tcW w:w="699" w:type="dxa"/>
            <w:vAlign w:val="center"/>
          </w:tcPr>
          <w:p w14:paraId="14BB1459" w14:textId="1E3E450C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F10</w:t>
            </w:r>
          </w:p>
        </w:tc>
        <w:tc>
          <w:tcPr>
            <w:tcW w:w="660" w:type="dxa"/>
            <w:vAlign w:val="center"/>
          </w:tcPr>
          <w:p w14:paraId="01EA2FDE" w14:textId="4B003DD1" w:rsidR="00651CC3" w:rsidRPr="00412961" w:rsidRDefault="00651CC3" w:rsidP="00651CC3">
            <w:pPr>
              <w:jc w:val="center"/>
              <w:rPr>
                <w:sz w:val="16"/>
                <w:szCs w:val="16"/>
              </w:rPr>
            </w:pPr>
            <w:r w:rsidRPr="0098727A">
              <w:rPr>
                <w:sz w:val="16"/>
                <w:szCs w:val="16"/>
                <w:lang w:val="en-US"/>
              </w:rPr>
              <w:t>38,1</w:t>
            </w:r>
          </w:p>
        </w:tc>
        <w:tc>
          <w:tcPr>
            <w:tcW w:w="737" w:type="dxa"/>
            <w:vAlign w:val="center"/>
          </w:tcPr>
          <w:p w14:paraId="68084650" w14:textId="1C1891A5" w:rsidR="00651CC3" w:rsidRPr="00412961" w:rsidRDefault="00651CC3" w:rsidP="00651CC3">
            <w:pPr>
              <w:jc w:val="center"/>
              <w:rPr>
                <w:sz w:val="16"/>
                <w:szCs w:val="16"/>
                <w:lang w:val="en-US"/>
              </w:rPr>
            </w:pPr>
            <w:r w:rsidRPr="0098727A">
              <w:rPr>
                <w:color w:val="000000"/>
                <w:sz w:val="16"/>
                <w:szCs w:val="16"/>
              </w:rPr>
              <w:t>12,8</w:t>
            </w:r>
          </w:p>
        </w:tc>
      </w:tr>
      <w:tr w:rsidR="00651CC3" w:rsidRPr="00FF731D" w14:paraId="36FE182E" w14:textId="77777777" w:rsidTr="00651CC3">
        <w:trPr>
          <w:trHeight w:val="134"/>
        </w:trPr>
        <w:tc>
          <w:tcPr>
            <w:tcW w:w="2464" w:type="dxa"/>
            <w:vMerge/>
          </w:tcPr>
          <w:p w14:paraId="2ABB1A56" w14:textId="77777777" w:rsidR="00651CC3" w:rsidRPr="0061797F" w:rsidRDefault="00651CC3" w:rsidP="00651CC3"/>
        </w:tc>
        <w:tc>
          <w:tcPr>
            <w:tcW w:w="567" w:type="dxa"/>
            <w:gridSpan w:val="2"/>
            <w:vAlign w:val="center"/>
          </w:tcPr>
          <w:p w14:paraId="66EE245D" w14:textId="77777777" w:rsidR="00651CC3" w:rsidRPr="00F700D6" w:rsidRDefault="00651CC3" w:rsidP="00651CC3">
            <w:pPr>
              <w:jc w:val="center"/>
              <w:rPr>
                <w:b/>
                <w:sz w:val="16"/>
                <w:szCs w:val="16"/>
              </w:rPr>
            </w:pPr>
            <w:r w:rsidRPr="00F700D6">
              <w:rPr>
                <w:b/>
                <w:sz w:val="16"/>
                <w:szCs w:val="16"/>
              </w:rPr>
              <w:t>65</w:t>
            </w:r>
          </w:p>
        </w:tc>
        <w:tc>
          <w:tcPr>
            <w:tcW w:w="698" w:type="dxa"/>
            <w:gridSpan w:val="2"/>
            <w:vAlign w:val="center"/>
          </w:tcPr>
          <w:p w14:paraId="58F5FCCB" w14:textId="68F7D87F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290</w:t>
            </w:r>
          </w:p>
        </w:tc>
        <w:tc>
          <w:tcPr>
            <w:tcW w:w="698" w:type="dxa"/>
            <w:vAlign w:val="center"/>
          </w:tcPr>
          <w:p w14:paraId="6FEFDEFF" w14:textId="4031C6FD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280</w:t>
            </w:r>
          </w:p>
        </w:tc>
        <w:tc>
          <w:tcPr>
            <w:tcW w:w="699" w:type="dxa"/>
            <w:vAlign w:val="center"/>
          </w:tcPr>
          <w:p w14:paraId="604AC203" w14:textId="6783D0C3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698" w:type="dxa"/>
            <w:gridSpan w:val="2"/>
            <w:vAlign w:val="center"/>
          </w:tcPr>
          <w:p w14:paraId="2F01E427" w14:textId="02F5532D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200</w:t>
            </w:r>
          </w:p>
        </w:tc>
        <w:tc>
          <w:tcPr>
            <w:tcW w:w="699" w:type="dxa"/>
            <w:vAlign w:val="center"/>
          </w:tcPr>
          <w:p w14:paraId="769A77B1" w14:textId="30103D8A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185</w:t>
            </w:r>
          </w:p>
        </w:tc>
        <w:tc>
          <w:tcPr>
            <w:tcW w:w="698" w:type="dxa"/>
            <w:gridSpan w:val="2"/>
            <w:vAlign w:val="center"/>
          </w:tcPr>
          <w:p w14:paraId="1EEEC51A" w14:textId="28A126C4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145</w:t>
            </w:r>
          </w:p>
        </w:tc>
        <w:tc>
          <w:tcPr>
            <w:tcW w:w="699" w:type="dxa"/>
            <w:vAlign w:val="center"/>
          </w:tcPr>
          <w:p w14:paraId="490C3D67" w14:textId="75C695CE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122</w:t>
            </w:r>
          </w:p>
        </w:tc>
        <w:tc>
          <w:tcPr>
            <w:tcW w:w="698" w:type="dxa"/>
            <w:vAlign w:val="center"/>
          </w:tcPr>
          <w:p w14:paraId="759C72C7" w14:textId="3C5D98E2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8х18</w:t>
            </w:r>
          </w:p>
        </w:tc>
        <w:tc>
          <w:tcPr>
            <w:tcW w:w="699" w:type="dxa"/>
            <w:vAlign w:val="center"/>
          </w:tcPr>
          <w:p w14:paraId="0DEC3EBF" w14:textId="4D9549ED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F10</w:t>
            </w:r>
          </w:p>
        </w:tc>
        <w:tc>
          <w:tcPr>
            <w:tcW w:w="660" w:type="dxa"/>
            <w:vAlign w:val="center"/>
          </w:tcPr>
          <w:p w14:paraId="34C8A664" w14:textId="417DE4EE" w:rsidR="00651CC3" w:rsidRPr="00412961" w:rsidRDefault="00651CC3" w:rsidP="00651CC3">
            <w:pPr>
              <w:jc w:val="center"/>
              <w:rPr>
                <w:sz w:val="16"/>
                <w:szCs w:val="16"/>
              </w:rPr>
            </w:pPr>
            <w:r w:rsidRPr="0098727A">
              <w:rPr>
                <w:sz w:val="16"/>
                <w:szCs w:val="16"/>
                <w:lang w:val="en-US"/>
              </w:rPr>
              <w:t>64,5</w:t>
            </w:r>
          </w:p>
        </w:tc>
        <w:tc>
          <w:tcPr>
            <w:tcW w:w="737" w:type="dxa"/>
            <w:vAlign w:val="center"/>
          </w:tcPr>
          <w:p w14:paraId="3B2FE201" w14:textId="26D2E6C9" w:rsidR="00651CC3" w:rsidRPr="00412961" w:rsidRDefault="00651CC3" w:rsidP="00651CC3">
            <w:pPr>
              <w:jc w:val="center"/>
              <w:rPr>
                <w:sz w:val="16"/>
                <w:szCs w:val="16"/>
              </w:rPr>
            </w:pPr>
            <w:r w:rsidRPr="0098727A">
              <w:rPr>
                <w:color w:val="000000"/>
                <w:sz w:val="16"/>
                <w:szCs w:val="16"/>
              </w:rPr>
              <w:t>19,0</w:t>
            </w:r>
          </w:p>
        </w:tc>
      </w:tr>
      <w:tr w:rsidR="00651CC3" w:rsidRPr="00FF731D" w14:paraId="22A6814E" w14:textId="77777777" w:rsidTr="00651CC3">
        <w:trPr>
          <w:trHeight w:val="80"/>
        </w:trPr>
        <w:tc>
          <w:tcPr>
            <w:tcW w:w="2464" w:type="dxa"/>
            <w:vMerge/>
          </w:tcPr>
          <w:p w14:paraId="4CF2720E" w14:textId="77777777" w:rsidR="00651CC3" w:rsidRPr="0061797F" w:rsidRDefault="00651CC3" w:rsidP="00651CC3"/>
        </w:tc>
        <w:tc>
          <w:tcPr>
            <w:tcW w:w="567" w:type="dxa"/>
            <w:gridSpan w:val="2"/>
            <w:vAlign w:val="center"/>
          </w:tcPr>
          <w:p w14:paraId="0C0E58A8" w14:textId="77777777" w:rsidR="00651CC3" w:rsidRPr="00F700D6" w:rsidRDefault="00651CC3" w:rsidP="00651CC3">
            <w:pPr>
              <w:jc w:val="center"/>
              <w:rPr>
                <w:b/>
                <w:sz w:val="16"/>
                <w:szCs w:val="16"/>
              </w:rPr>
            </w:pPr>
            <w:r w:rsidRPr="00F700D6"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698" w:type="dxa"/>
            <w:gridSpan w:val="2"/>
            <w:vAlign w:val="center"/>
          </w:tcPr>
          <w:p w14:paraId="1D6BE925" w14:textId="2357BF19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310</w:t>
            </w:r>
          </w:p>
        </w:tc>
        <w:tc>
          <w:tcPr>
            <w:tcW w:w="698" w:type="dxa"/>
            <w:vAlign w:val="center"/>
          </w:tcPr>
          <w:p w14:paraId="4FDBE830" w14:textId="6B319222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280</w:t>
            </w:r>
          </w:p>
        </w:tc>
        <w:tc>
          <w:tcPr>
            <w:tcW w:w="699" w:type="dxa"/>
            <w:vAlign w:val="center"/>
          </w:tcPr>
          <w:p w14:paraId="426758AC" w14:textId="50C0F5EB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698" w:type="dxa"/>
            <w:gridSpan w:val="2"/>
            <w:vAlign w:val="center"/>
          </w:tcPr>
          <w:p w14:paraId="11C19328" w14:textId="4746FE35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250</w:t>
            </w:r>
          </w:p>
        </w:tc>
        <w:tc>
          <w:tcPr>
            <w:tcW w:w="699" w:type="dxa"/>
            <w:vAlign w:val="center"/>
          </w:tcPr>
          <w:p w14:paraId="4A3722BF" w14:textId="6CC3D7B4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200</w:t>
            </w:r>
          </w:p>
        </w:tc>
        <w:tc>
          <w:tcPr>
            <w:tcW w:w="698" w:type="dxa"/>
            <w:gridSpan w:val="2"/>
            <w:vAlign w:val="center"/>
          </w:tcPr>
          <w:p w14:paraId="403CE296" w14:textId="4A3812E5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160</w:t>
            </w:r>
          </w:p>
        </w:tc>
        <w:tc>
          <w:tcPr>
            <w:tcW w:w="699" w:type="dxa"/>
            <w:vAlign w:val="center"/>
          </w:tcPr>
          <w:p w14:paraId="7ACD6F3A" w14:textId="17CB4416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138</w:t>
            </w:r>
          </w:p>
        </w:tc>
        <w:tc>
          <w:tcPr>
            <w:tcW w:w="698" w:type="dxa"/>
            <w:vAlign w:val="center"/>
          </w:tcPr>
          <w:p w14:paraId="36310300" w14:textId="4C892946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8х18</w:t>
            </w:r>
          </w:p>
        </w:tc>
        <w:tc>
          <w:tcPr>
            <w:tcW w:w="699" w:type="dxa"/>
            <w:vAlign w:val="center"/>
          </w:tcPr>
          <w:p w14:paraId="114CE574" w14:textId="5AA2FE0C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F10</w:t>
            </w:r>
          </w:p>
        </w:tc>
        <w:tc>
          <w:tcPr>
            <w:tcW w:w="660" w:type="dxa"/>
            <w:vAlign w:val="center"/>
          </w:tcPr>
          <w:p w14:paraId="46B16839" w14:textId="21B1C25A" w:rsidR="00651CC3" w:rsidRPr="00412961" w:rsidRDefault="00651CC3" w:rsidP="00651CC3">
            <w:pPr>
              <w:jc w:val="center"/>
              <w:rPr>
                <w:sz w:val="16"/>
                <w:szCs w:val="16"/>
              </w:rPr>
            </w:pPr>
            <w:r w:rsidRPr="0098727A">
              <w:rPr>
                <w:sz w:val="16"/>
                <w:szCs w:val="16"/>
                <w:lang w:val="en-US"/>
              </w:rPr>
              <w:t>97,7</w:t>
            </w:r>
          </w:p>
        </w:tc>
        <w:tc>
          <w:tcPr>
            <w:tcW w:w="737" w:type="dxa"/>
            <w:vAlign w:val="center"/>
          </w:tcPr>
          <w:p w14:paraId="4E0B4D6F" w14:textId="46E69B9F" w:rsidR="00651CC3" w:rsidRPr="00412961" w:rsidRDefault="00651CC3" w:rsidP="00651CC3">
            <w:pPr>
              <w:jc w:val="center"/>
              <w:rPr>
                <w:sz w:val="16"/>
                <w:szCs w:val="16"/>
                <w:lang w:val="en-US"/>
              </w:rPr>
            </w:pPr>
            <w:r w:rsidRPr="0098727A">
              <w:rPr>
                <w:color w:val="000000"/>
                <w:sz w:val="16"/>
                <w:szCs w:val="16"/>
              </w:rPr>
              <w:t>23,3</w:t>
            </w:r>
          </w:p>
        </w:tc>
      </w:tr>
      <w:tr w:rsidR="00651CC3" w:rsidRPr="00FF731D" w14:paraId="4EAF0D14" w14:textId="77777777" w:rsidTr="00651CC3">
        <w:trPr>
          <w:trHeight w:val="70"/>
        </w:trPr>
        <w:tc>
          <w:tcPr>
            <w:tcW w:w="2464" w:type="dxa"/>
            <w:vMerge/>
          </w:tcPr>
          <w:p w14:paraId="68BB48FA" w14:textId="77777777" w:rsidR="00651CC3" w:rsidRPr="0061797F" w:rsidRDefault="00651CC3" w:rsidP="00651CC3"/>
        </w:tc>
        <w:tc>
          <w:tcPr>
            <w:tcW w:w="567" w:type="dxa"/>
            <w:gridSpan w:val="2"/>
            <w:vAlign w:val="center"/>
          </w:tcPr>
          <w:p w14:paraId="73EB8F23" w14:textId="77777777" w:rsidR="00651CC3" w:rsidRPr="00F700D6" w:rsidRDefault="00651CC3" w:rsidP="00651CC3">
            <w:pPr>
              <w:jc w:val="center"/>
              <w:rPr>
                <w:b/>
                <w:sz w:val="16"/>
                <w:szCs w:val="16"/>
              </w:rPr>
            </w:pPr>
            <w:r w:rsidRPr="00F700D6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698" w:type="dxa"/>
            <w:gridSpan w:val="2"/>
            <w:vAlign w:val="center"/>
          </w:tcPr>
          <w:p w14:paraId="2EDF1645" w14:textId="77BAC799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350</w:t>
            </w:r>
          </w:p>
        </w:tc>
        <w:tc>
          <w:tcPr>
            <w:tcW w:w="698" w:type="dxa"/>
            <w:vAlign w:val="center"/>
          </w:tcPr>
          <w:p w14:paraId="3F6625EA" w14:textId="2D673837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370</w:t>
            </w:r>
          </w:p>
        </w:tc>
        <w:tc>
          <w:tcPr>
            <w:tcW w:w="699" w:type="dxa"/>
            <w:vAlign w:val="center"/>
          </w:tcPr>
          <w:p w14:paraId="4CC95B79" w14:textId="324CE35F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</w:p>
        </w:tc>
        <w:tc>
          <w:tcPr>
            <w:tcW w:w="698" w:type="dxa"/>
            <w:gridSpan w:val="2"/>
            <w:vAlign w:val="center"/>
          </w:tcPr>
          <w:p w14:paraId="63C70626" w14:textId="178F4E5B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280</w:t>
            </w:r>
          </w:p>
        </w:tc>
        <w:tc>
          <w:tcPr>
            <w:tcW w:w="699" w:type="dxa"/>
            <w:vAlign w:val="center"/>
          </w:tcPr>
          <w:p w14:paraId="6543CDCC" w14:textId="595A6368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235</w:t>
            </w:r>
          </w:p>
        </w:tc>
        <w:tc>
          <w:tcPr>
            <w:tcW w:w="698" w:type="dxa"/>
            <w:gridSpan w:val="2"/>
            <w:vAlign w:val="center"/>
          </w:tcPr>
          <w:p w14:paraId="753AFDD2" w14:textId="706B8C1E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190</w:t>
            </w:r>
          </w:p>
        </w:tc>
        <w:tc>
          <w:tcPr>
            <w:tcW w:w="699" w:type="dxa"/>
            <w:vAlign w:val="center"/>
          </w:tcPr>
          <w:p w14:paraId="73286503" w14:textId="2441722A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162</w:t>
            </w:r>
          </w:p>
        </w:tc>
        <w:tc>
          <w:tcPr>
            <w:tcW w:w="698" w:type="dxa"/>
            <w:vAlign w:val="center"/>
          </w:tcPr>
          <w:p w14:paraId="6FB80A84" w14:textId="1D4C380F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8х22</w:t>
            </w:r>
          </w:p>
        </w:tc>
        <w:tc>
          <w:tcPr>
            <w:tcW w:w="699" w:type="dxa"/>
            <w:vAlign w:val="center"/>
          </w:tcPr>
          <w:p w14:paraId="02784F7C" w14:textId="3AA53F20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F14</w:t>
            </w:r>
          </w:p>
        </w:tc>
        <w:tc>
          <w:tcPr>
            <w:tcW w:w="660" w:type="dxa"/>
            <w:vAlign w:val="center"/>
          </w:tcPr>
          <w:p w14:paraId="53944196" w14:textId="1AEB130B" w:rsidR="00651CC3" w:rsidRPr="00412961" w:rsidRDefault="00651CC3" w:rsidP="00651CC3">
            <w:pPr>
              <w:jc w:val="center"/>
              <w:rPr>
                <w:sz w:val="16"/>
                <w:szCs w:val="16"/>
              </w:rPr>
            </w:pPr>
            <w:r w:rsidRPr="0098727A">
              <w:rPr>
                <w:sz w:val="16"/>
                <w:szCs w:val="16"/>
                <w:lang w:val="en-US"/>
              </w:rPr>
              <w:t>152,6</w:t>
            </w:r>
          </w:p>
        </w:tc>
        <w:tc>
          <w:tcPr>
            <w:tcW w:w="737" w:type="dxa"/>
            <w:vAlign w:val="center"/>
          </w:tcPr>
          <w:p w14:paraId="5C8E0051" w14:textId="6F9C972D" w:rsidR="00651CC3" w:rsidRPr="00412961" w:rsidRDefault="00651CC3" w:rsidP="00651CC3">
            <w:pPr>
              <w:jc w:val="center"/>
              <w:rPr>
                <w:sz w:val="16"/>
                <w:szCs w:val="16"/>
                <w:lang w:val="en-US"/>
              </w:rPr>
            </w:pPr>
            <w:r w:rsidRPr="0098727A">
              <w:rPr>
                <w:color w:val="000000"/>
                <w:sz w:val="16"/>
                <w:szCs w:val="16"/>
              </w:rPr>
              <w:t>41,5</w:t>
            </w:r>
          </w:p>
        </w:tc>
      </w:tr>
      <w:tr w:rsidR="00651CC3" w:rsidRPr="00FF731D" w14:paraId="42920877" w14:textId="77777777" w:rsidTr="00651CC3">
        <w:trPr>
          <w:trHeight w:val="200"/>
        </w:trPr>
        <w:tc>
          <w:tcPr>
            <w:tcW w:w="2464" w:type="dxa"/>
            <w:vMerge/>
          </w:tcPr>
          <w:p w14:paraId="2C958717" w14:textId="77777777" w:rsidR="00651CC3" w:rsidRPr="0061797F" w:rsidRDefault="00651CC3" w:rsidP="00651CC3"/>
        </w:tc>
        <w:tc>
          <w:tcPr>
            <w:tcW w:w="567" w:type="dxa"/>
            <w:gridSpan w:val="2"/>
            <w:vAlign w:val="center"/>
          </w:tcPr>
          <w:p w14:paraId="7F6C5A7D" w14:textId="77777777" w:rsidR="00651CC3" w:rsidRPr="00F700D6" w:rsidRDefault="00651CC3" w:rsidP="00651CC3">
            <w:pPr>
              <w:jc w:val="center"/>
              <w:rPr>
                <w:b/>
                <w:sz w:val="16"/>
                <w:szCs w:val="16"/>
              </w:rPr>
            </w:pPr>
            <w:r w:rsidRPr="00F700D6">
              <w:rPr>
                <w:b/>
                <w:sz w:val="16"/>
                <w:szCs w:val="16"/>
              </w:rPr>
              <w:t>125</w:t>
            </w:r>
          </w:p>
        </w:tc>
        <w:tc>
          <w:tcPr>
            <w:tcW w:w="698" w:type="dxa"/>
            <w:gridSpan w:val="2"/>
            <w:vAlign w:val="center"/>
          </w:tcPr>
          <w:p w14:paraId="7AD86524" w14:textId="423AF2A6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400</w:t>
            </w:r>
          </w:p>
        </w:tc>
        <w:tc>
          <w:tcPr>
            <w:tcW w:w="698" w:type="dxa"/>
            <w:vAlign w:val="center"/>
          </w:tcPr>
          <w:p w14:paraId="5AAD2078" w14:textId="22246A55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400</w:t>
            </w:r>
          </w:p>
        </w:tc>
        <w:tc>
          <w:tcPr>
            <w:tcW w:w="699" w:type="dxa"/>
            <w:vAlign w:val="center"/>
          </w:tcPr>
          <w:p w14:paraId="3EC38851" w14:textId="063240CA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698" w:type="dxa"/>
            <w:gridSpan w:val="2"/>
            <w:vAlign w:val="center"/>
          </w:tcPr>
          <w:p w14:paraId="6E515467" w14:textId="0E9F2082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300</w:t>
            </w:r>
          </w:p>
        </w:tc>
        <w:tc>
          <w:tcPr>
            <w:tcW w:w="699" w:type="dxa"/>
            <w:vAlign w:val="center"/>
          </w:tcPr>
          <w:p w14:paraId="411FF079" w14:textId="104B5770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270</w:t>
            </w:r>
          </w:p>
        </w:tc>
        <w:tc>
          <w:tcPr>
            <w:tcW w:w="698" w:type="dxa"/>
            <w:gridSpan w:val="2"/>
            <w:vAlign w:val="center"/>
          </w:tcPr>
          <w:p w14:paraId="015931F2" w14:textId="2BDDB20A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220</w:t>
            </w:r>
          </w:p>
        </w:tc>
        <w:tc>
          <w:tcPr>
            <w:tcW w:w="699" w:type="dxa"/>
            <w:vAlign w:val="center"/>
          </w:tcPr>
          <w:p w14:paraId="55DDB82D" w14:textId="793A4AD4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188</w:t>
            </w:r>
          </w:p>
        </w:tc>
        <w:tc>
          <w:tcPr>
            <w:tcW w:w="698" w:type="dxa"/>
            <w:vAlign w:val="center"/>
          </w:tcPr>
          <w:p w14:paraId="35EF7715" w14:textId="0B7BB26C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8х26</w:t>
            </w:r>
          </w:p>
        </w:tc>
        <w:tc>
          <w:tcPr>
            <w:tcW w:w="699" w:type="dxa"/>
            <w:vAlign w:val="center"/>
          </w:tcPr>
          <w:p w14:paraId="3EB832AD" w14:textId="65F9AE69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F14</w:t>
            </w:r>
          </w:p>
        </w:tc>
        <w:tc>
          <w:tcPr>
            <w:tcW w:w="660" w:type="dxa"/>
            <w:vAlign w:val="center"/>
          </w:tcPr>
          <w:p w14:paraId="547723E3" w14:textId="709EB5C0" w:rsidR="00651CC3" w:rsidRPr="00412961" w:rsidRDefault="00651CC3" w:rsidP="00651CC3">
            <w:pPr>
              <w:jc w:val="center"/>
              <w:rPr>
                <w:sz w:val="16"/>
                <w:szCs w:val="16"/>
              </w:rPr>
            </w:pPr>
            <w:r w:rsidRPr="0098727A">
              <w:rPr>
                <w:sz w:val="16"/>
                <w:szCs w:val="16"/>
                <w:lang w:val="en-US"/>
              </w:rPr>
              <w:t>238,4</w:t>
            </w:r>
          </w:p>
        </w:tc>
        <w:tc>
          <w:tcPr>
            <w:tcW w:w="737" w:type="dxa"/>
            <w:vAlign w:val="center"/>
          </w:tcPr>
          <w:p w14:paraId="3B7CECB7" w14:textId="50716975" w:rsidR="00651CC3" w:rsidRPr="00412961" w:rsidRDefault="00651CC3" w:rsidP="00651CC3">
            <w:pPr>
              <w:jc w:val="center"/>
              <w:rPr>
                <w:sz w:val="16"/>
                <w:szCs w:val="16"/>
              </w:rPr>
            </w:pPr>
            <w:r w:rsidRPr="0098727A">
              <w:rPr>
                <w:color w:val="000000"/>
                <w:sz w:val="16"/>
                <w:szCs w:val="16"/>
              </w:rPr>
              <w:t>58,0</w:t>
            </w:r>
          </w:p>
        </w:tc>
      </w:tr>
      <w:tr w:rsidR="00651CC3" w:rsidRPr="00FF731D" w14:paraId="77E85E19" w14:textId="77777777" w:rsidTr="00651CC3">
        <w:trPr>
          <w:trHeight w:val="180"/>
        </w:trPr>
        <w:tc>
          <w:tcPr>
            <w:tcW w:w="2464" w:type="dxa"/>
            <w:vMerge/>
          </w:tcPr>
          <w:p w14:paraId="775B8ADA" w14:textId="77777777" w:rsidR="00651CC3" w:rsidRPr="0061797F" w:rsidRDefault="00651CC3" w:rsidP="00651CC3"/>
        </w:tc>
        <w:tc>
          <w:tcPr>
            <w:tcW w:w="567" w:type="dxa"/>
            <w:gridSpan w:val="2"/>
            <w:vAlign w:val="center"/>
          </w:tcPr>
          <w:p w14:paraId="0DEAD44B" w14:textId="77777777" w:rsidR="00651CC3" w:rsidRPr="00F700D6" w:rsidRDefault="00651CC3" w:rsidP="00651CC3">
            <w:pPr>
              <w:jc w:val="center"/>
              <w:rPr>
                <w:b/>
                <w:sz w:val="16"/>
                <w:szCs w:val="16"/>
              </w:rPr>
            </w:pPr>
            <w:r w:rsidRPr="00F700D6">
              <w:rPr>
                <w:b/>
                <w:sz w:val="16"/>
                <w:szCs w:val="16"/>
              </w:rPr>
              <w:t>150</w:t>
            </w:r>
          </w:p>
        </w:tc>
        <w:tc>
          <w:tcPr>
            <w:tcW w:w="698" w:type="dxa"/>
            <w:gridSpan w:val="2"/>
            <w:vAlign w:val="center"/>
          </w:tcPr>
          <w:p w14:paraId="04DF07E8" w14:textId="33F2191D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480</w:t>
            </w:r>
          </w:p>
        </w:tc>
        <w:tc>
          <w:tcPr>
            <w:tcW w:w="698" w:type="dxa"/>
            <w:vAlign w:val="center"/>
          </w:tcPr>
          <w:p w14:paraId="7B3F0DC5" w14:textId="28FAEEF0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5</w:t>
            </w:r>
            <w:r w:rsidRPr="005C15EE"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699" w:type="dxa"/>
            <w:vAlign w:val="center"/>
          </w:tcPr>
          <w:p w14:paraId="3D002B23" w14:textId="3A3A5859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698" w:type="dxa"/>
            <w:gridSpan w:val="2"/>
            <w:vAlign w:val="center"/>
          </w:tcPr>
          <w:p w14:paraId="4A83BF32" w14:textId="46F16F03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350</w:t>
            </w:r>
          </w:p>
        </w:tc>
        <w:tc>
          <w:tcPr>
            <w:tcW w:w="699" w:type="dxa"/>
            <w:vAlign w:val="center"/>
          </w:tcPr>
          <w:p w14:paraId="3B4AC711" w14:textId="2DF8264E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300</w:t>
            </w:r>
          </w:p>
        </w:tc>
        <w:tc>
          <w:tcPr>
            <w:tcW w:w="698" w:type="dxa"/>
            <w:gridSpan w:val="2"/>
            <w:vAlign w:val="center"/>
          </w:tcPr>
          <w:p w14:paraId="3EC3B237" w14:textId="39B4722E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250</w:t>
            </w:r>
          </w:p>
        </w:tc>
        <w:tc>
          <w:tcPr>
            <w:tcW w:w="699" w:type="dxa"/>
            <w:vAlign w:val="center"/>
          </w:tcPr>
          <w:p w14:paraId="7498B60E" w14:textId="7464FA60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218</w:t>
            </w:r>
          </w:p>
        </w:tc>
        <w:tc>
          <w:tcPr>
            <w:tcW w:w="698" w:type="dxa"/>
            <w:vAlign w:val="center"/>
          </w:tcPr>
          <w:p w14:paraId="218D1B44" w14:textId="78056F3D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8х26</w:t>
            </w:r>
          </w:p>
        </w:tc>
        <w:tc>
          <w:tcPr>
            <w:tcW w:w="699" w:type="dxa"/>
            <w:vAlign w:val="center"/>
          </w:tcPr>
          <w:p w14:paraId="3D5BD3FF" w14:textId="4887810E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F14</w:t>
            </w:r>
          </w:p>
        </w:tc>
        <w:tc>
          <w:tcPr>
            <w:tcW w:w="660" w:type="dxa"/>
            <w:vAlign w:val="center"/>
          </w:tcPr>
          <w:p w14:paraId="7397FD37" w14:textId="65678F08" w:rsidR="00651CC3" w:rsidRPr="00412961" w:rsidRDefault="00651CC3" w:rsidP="00651CC3">
            <w:pPr>
              <w:jc w:val="center"/>
              <w:rPr>
                <w:sz w:val="16"/>
                <w:szCs w:val="16"/>
              </w:rPr>
            </w:pPr>
            <w:r w:rsidRPr="0098727A">
              <w:rPr>
                <w:sz w:val="16"/>
                <w:szCs w:val="16"/>
                <w:lang w:val="en-US"/>
              </w:rPr>
              <w:t>343,4</w:t>
            </w:r>
          </w:p>
        </w:tc>
        <w:tc>
          <w:tcPr>
            <w:tcW w:w="737" w:type="dxa"/>
            <w:vAlign w:val="center"/>
          </w:tcPr>
          <w:p w14:paraId="06E0C4BE" w14:textId="4C71CB94" w:rsidR="00651CC3" w:rsidRPr="00412961" w:rsidRDefault="00651CC3" w:rsidP="00651CC3">
            <w:pPr>
              <w:jc w:val="center"/>
              <w:rPr>
                <w:sz w:val="16"/>
                <w:szCs w:val="16"/>
              </w:rPr>
            </w:pPr>
            <w:r w:rsidRPr="0098727A">
              <w:rPr>
                <w:color w:val="000000"/>
                <w:sz w:val="16"/>
                <w:szCs w:val="16"/>
              </w:rPr>
              <w:t>85,0</w:t>
            </w:r>
          </w:p>
        </w:tc>
      </w:tr>
      <w:tr w:rsidR="00651CC3" w:rsidRPr="00FF731D" w14:paraId="1C8200E9" w14:textId="77777777" w:rsidTr="00651CC3">
        <w:trPr>
          <w:trHeight w:val="180"/>
        </w:trPr>
        <w:tc>
          <w:tcPr>
            <w:tcW w:w="2464" w:type="dxa"/>
            <w:vMerge/>
          </w:tcPr>
          <w:p w14:paraId="286EE450" w14:textId="77777777" w:rsidR="00651CC3" w:rsidRPr="0061797F" w:rsidRDefault="00651CC3" w:rsidP="00651CC3"/>
        </w:tc>
        <w:tc>
          <w:tcPr>
            <w:tcW w:w="567" w:type="dxa"/>
            <w:gridSpan w:val="2"/>
            <w:vAlign w:val="center"/>
          </w:tcPr>
          <w:p w14:paraId="41399506" w14:textId="77777777" w:rsidR="00651CC3" w:rsidRPr="00F700D6" w:rsidRDefault="00651CC3" w:rsidP="00651CC3">
            <w:pPr>
              <w:jc w:val="center"/>
              <w:rPr>
                <w:b/>
                <w:sz w:val="16"/>
                <w:szCs w:val="16"/>
              </w:rPr>
            </w:pPr>
            <w:r w:rsidRPr="00F700D6"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698" w:type="dxa"/>
            <w:gridSpan w:val="2"/>
            <w:vAlign w:val="center"/>
          </w:tcPr>
          <w:p w14:paraId="5916D75A" w14:textId="293881CC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600</w:t>
            </w:r>
          </w:p>
        </w:tc>
        <w:tc>
          <w:tcPr>
            <w:tcW w:w="698" w:type="dxa"/>
            <w:vAlign w:val="center"/>
          </w:tcPr>
          <w:p w14:paraId="5C507F2B" w14:textId="3EE0CA8C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630</w:t>
            </w:r>
          </w:p>
        </w:tc>
        <w:tc>
          <w:tcPr>
            <w:tcW w:w="699" w:type="dxa"/>
            <w:vAlign w:val="center"/>
          </w:tcPr>
          <w:p w14:paraId="172B8EE8" w14:textId="027C65E1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</w:t>
            </w:r>
          </w:p>
        </w:tc>
        <w:tc>
          <w:tcPr>
            <w:tcW w:w="698" w:type="dxa"/>
            <w:gridSpan w:val="2"/>
            <w:vAlign w:val="center"/>
          </w:tcPr>
          <w:p w14:paraId="7D161E8A" w14:textId="0540EDF3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400</w:t>
            </w:r>
          </w:p>
        </w:tc>
        <w:tc>
          <w:tcPr>
            <w:tcW w:w="699" w:type="dxa"/>
            <w:vAlign w:val="center"/>
          </w:tcPr>
          <w:p w14:paraId="549E802E" w14:textId="296D4E56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375</w:t>
            </w:r>
          </w:p>
        </w:tc>
        <w:tc>
          <w:tcPr>
            <w:tcW w:w="698" w:type="dxa"/>
            <w:gridSpan w:val="2"/>
            <w:vAlign w:val="center"/>
          </w:tcPr>
          <w:p w14:paraId="5FA83BDA" w14:textId="2FD1AA75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320</w:t>
            </w:r>
          </w:p>
        </w:tc>
        <w:tc>
          <w:tcPr>
            <w:tcW w:w="699" w:type="dxa"/>
            <w:vAlign w:val="center"/>
          </w:tcPr>
          <w:p w14:paraId="540CFD8D" w14:textId="244E8FF4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285</w:t>
            </w:r>
          </w:p>
        </w:tc>
        <w:tc>
          <w:tcPr>
            <w:tcW w:w="698" w:type="dxa"/>
            <w:vAlign w:val="center"/>
          </w:tcPr>
          <w:p w14:paraId="1167DE85" w14:textId="7FD17A3D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12х30</w:t>
            </w:r>
          </w:p>
        </w:tc>
        <w:tc>
          <w:tcPr>
            <w:tcW w:w="699" w:type="dxa"/>
            <w:vAlign w:val="center"/>
          </w:tcPr>
          <w:p w14:paraId="58D0550E" w14:textId="41B2BA6F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F16</w:t>
            </w:r>
          </w:p>
        </w:tc>
        <w:tc>
          <w:tcPr>
            <w:tcW w:w="660" w:type="dxa"/>
            <w:vAlign w:val="center"/>
          </w:tcPr>
          <w:p w14:paraId="7FE21FA1" w14:textId="210B7322" w:rsidR="00651CC3" w:rsidRPr="00412961" w:rsidRDefault="00651CC3" w:rsidP="00651CC3">
            <w:pPr>
              <w:jc w:val="center"/>
              <w:rPr>
                <w:sz w:val="16"/>
                <w:szCs w:val="16"/>
              </w:rPr>
            </w:pPr>
            <w:r w:rsidRPr="0098727A">
              <w:rPr>
                <w:sz w:val="16"/>
                <w:szCs w:val="16"/>
                <w:lang w:val="en-US"/>
              </w:rPr>
              <w:t>610,4</w:t>
            </w:r>
          </w:p>
        </w:tc>
        <w:tc>
          <w:tcPr>
            <w:tcW w:w="737" w:type="dxa"/>
            <w:vAlign w:val="center"/>
          </w:tcPr>
          <w:p w14:paraId="4B5BD187" w14:textId="4BE55B6F" w:rsidR="00651CC3" w:rsidRPr="00412961" w:rsidRDefault="00651CC3" w:rsidP="00651CC3">
            <w:pPr>
              <w:jc w:val="center"/>
              <w:rPr>
                <w:sz w:val="16"/>
                <w:szCs w:val="16"/>
              </w:rPr>
            </w:pPr>
            <w:r w:rsidRPr="0098727A">
              <w:rPr>
                <w:color w:val="000000"/>
                <w:sz w:val="16"/>
                <w:szCs w:val="16"/>
              </w:rPr>
              <w:t>163,0</w:t>
            </w:r>
          </w:p>
        </w:tc>
      </w:tr>
      <w:tr w:rsidR="00651CC3" w:rsidRPr="00FF731D" w14:paraId="7B8EC366" w14:textId="77777777" w:rsidTr="00651CC3">
        <w:trPr>
          <w:trHeight w:val="180"/>
        </w:trPr>
        <w:tc>
          <w:tcPr>
            <w:tcW w:w="2464" w:type="dxa"/>
            <w:vMerge/>
          </w:tcPr>
          <w:p w14:paraId="4269AE74" w14:textId="77777777" w:rsidR="00651CC3" w:rsidRPr="0061797F" w:rsidRDefault="00651CC3" w:rsidP="00651CC3"/>
        </w:tc>
        <w:tc>
          <w:tcPr>
            <w:tcW w:w="567" w:type="dxa"/>
            <w:gridSpan w:val="2"/>
            <w:vAlign w:val="center"/>
          </w:tcPr>
          <w:p w14:paraId="6B5680BD" w14:textId="77777777" w:rsidR="00651CC3" w:rsidRPr="00F700D6" w:rsidRDefault="00651CC3" w:rsidP="00651CC3">
            <w:pPr>
              <w:jc w:val="center"/>
              <w:rPr>
                <w:b/>
                <w:sz w:val="16"/>
                <w:szCs w:val="16"/>
              </w:rPr>
            </w:pPr>
            <w:r w:rsidRPr="00F700D6">
              <w:rPr>
                <w:b/>
                <w:sz w:val="16"/>
                <w:szCs w:val="16"/>
              </w:rPr>
              <w:t>250</w:t>
            </w:r>
          </w:p>
        </w:tc>
        <w:tc>
          <w:tcPr>
            <w:tcW w:w="698" w:type="dxa"/>
            <w:gridSpan w:val="2"/>
            <w:vAlign w:val="center"/>
          </w:tcPr>
          <w:p w14:paraId="7095C260" w14:textId="24B9C456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730</w:t>
            </w:r>
          </w:p>
        </w:tc>
        <w:tc>
          <w:tcPr>
            <w:tcW w:w="698" w:type="dxa"/>
            <w:vAlign w:val="center"/>
          </w:tcPr>
          <w:p w14:paraId="3C4ED67C" w14:textId="7CDB663D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680</w:t>
            </w:r>
          </w:p>
        </w:tc>
        <w:tc>
          <w:tcPr>
            <w:tcW w:w="699" w:type="dxa"/>
            <w:vAlign w:val="center"/>
          </w:tcPr>
          <w:p w14:paraId="37872565" w14:textId="55C1A61E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</w:t>
            </w:r>
          </w:p>
        </w:tc>
        <w:tc>
          <w:tcPr>
            <w:tcW w:w="698" w:type="dxa"/>
            <w:gridSpan w:val="2"/>
            <w:vAlign w:val="center"/>
          </w:tcPr>
          <w:p w14:paraId="56B25F11" w14:textId="2C4479A2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450</w:t>
            </w:r>
          </w:p>
        </w:tc>
        <w:tc>
          <w:tcPr>
            <w:tcW w:w="699" w:type="dxa"/>
            <w:vAlign w:val="center"/>
          </w:tcPr>
          <w:p w14:paraId="13F6050A" w14:textId="0D710786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450</w:t>
            </w:r>
          </w:p>
        </w:tc>
        <w:tc>
          <w:tcPr>
            <w:tcW w:w="698" w:type="dxa"/>
            <w:gridSpan w:val="2"/>
            <w:vAlign w:val="center"/>
          </w:tcPr>
          <w:p w14:paraId="602C1FC1" w14:textId="0F5AF743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385</w:t>
            </w:r>
          </w:p>
        </w:tc>
        <w:tc>
          <w:tcPr>
            <w:tcW w:w="699" w:type="dxa"/>
            <w:vAlign w:val="center"/>
          </w:tcPr>
          <w:p w14:paraId="17CB2820" w14:textId="54E17D77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345</w:t>
            </w:r>
          </w:p>
        </w:tc>
        <w:tc>
          <w:tcPr>
            <w:tcW w:w="698" w:type="dxa"/>
            <w:vAlign w:val="center"/>
          </w:tcPr>
          <w:p w14:paraId="67CF1483" w14:textId="6446DEED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12х33</w:t>
            </w:r>
          </w:p>
        </w:tc>
        <w:tc>
          <w:tcPr>
            <w:tcW w:w="699" w:type="dxa"/>
            <w:vAlign w:val="center"/>
          </w:tcPr>
          <w:p w14:paraId="0E52CAF9" w14:textId="5A822FB1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F16</w:t>
            </w:r>
          </w:p>
        </w:tc>
        <w:tc>
          <w:tcPr>
            <w:tcW w:w="660" w:type="dxa"/>
            <w:vAlign w:val="center"/>
          </w:tcPr>
          <w:p w14:paraId="7B4CA0F0" w14:textId="11C2F8A3" w:rsidR="00651CC3" w:rsidRPr="00412961" w:rsidRDefault="00651CC3" w:rsidP="00651CC3">
            <w:pPr>
              <w:jc w:val="center"/>
              <w:rPr>
                <w:sz w:val="16"/>
                <w:szCs w:val="16"/>
              </w:rPr>
            </w:pPr>
            <w:r w:rsidRPr="0098727A">
              <w:rPr>
                <w:sz w:val="16"/>
                <w:szCs w:val="16"/>
                <w:lang w:val="en-US"/>
              </w:rPr>
              <w:t>953,8</w:t>
            </w:r>
          </w:p>
        </w:tc>
        <w:tc>
          <w:tcPr>
            <w:tcW w:w="737" w:type="dxa"/>
            <w:vAlign w:val="center"/>
          </w:tcPr>
          <w:p w14:paraId="19415CB8" w14:textId="6679857F" w:rsidR="00651CC3" w:rsidRPr="00412961" w:rsidRDefault="00651CC3" w:rsidP="00651CC3">
            <w:pPr>
              <w:jc w:val="center"/>
              <w:rPr>
                <w:sz w:val="16"/>
                <w:szCs w:val="16"/>
              </w:rPr>
            </w:pPr>
            <w:r w:rsidRPr="0098727A">
              <w:rPr>
                <w:color w:val="000000"/>
                <w:sz w:val="16"/>
                <w:szCs w:val="16"/>
              </w:rPr>
              <w:t>290,0</w:t>
            </w:r>
          </w:p>
        </w:tc>
      </w:tr>
      <w:tr w:rsidR="00651CC3" w:rsidRPr="00FF731D" w14:paraId="5D7A425A" w14:textId="77777777" w:rsidTr="00651CC3">
        <w:trPr>
          <w:trHeight w:val="180"/>
        </w:trPr>
        <w:tc>
          <w:tcPr>
            <w:tcW w:w="2464" w:type="dxa"/>
            <w:vMerge/>
          </w:tcPr>
          <w:p w14:paraId="2EEB27FA" w14:textId="77777777" w:rsidR="00651CC3" w:rsidRPr="0061797F" w:rsidRDefault="00651CC3" w:rsidP="00651CC3"/>
        </w:tc>
        <w:tc>
          <w:tcPr>
            <w:tcW w:w="567" w:type="dxa"/>
            <w:gridSpan w:val="2"/>
            <w:vAlign w:val="center"/>
          </w:tcPr>
          <w:p w14:paraId="0E69687B" w14:textId="77777777" w:rsidR="00651CC3" w:rsidRPr="00F700D6" w:rsidRDefault="00651CC3" w:rsidP="00651CC3">
            <w:pPr>
              <w:jc w:val="center"/>
              <w:rPr>
                <w:b/>
                <w:sz w:val="16"/>
                <w:szCs w:val="16"/>
              </w:rPr>
            </w:pPr>
            <w:r w:rsidRPr="00F700D6">
              <w:rPr>
                <w:b/>
                <w:sz w:val="16"/>
                <w:szCs w:val="16"/>
              </w:rPr>
              <w:t>300</w:t>
            </w:r>
          </w:p>
        </w:tc>
        <w:tc>
          <w:tcPr>
            <w:tcW w:w="698" w:type="dxa"/>
            <w:gridSpan w:val="2"/>
            <w:vAlign w:val="center"/>
          </w:tcPr>
          <w:p w14:paraId="7CD9F52C" w14:textId="1A70DF5B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850</w:t>
            </w:r>
          </w:p>
        </w:tc>
        <w:tc>
          <w:tcPr>
            <w:tcW w:w="698" w:type="dxa"/>
            <w:vAlign w:val="center"/>
          </w:tcPr>
          <w:p w14:paraId="509F858E" w14:textId="553CE87E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720</w:t>
            </w:r>
          </w:p>
        </w:tc>
        <w:tc>
          <w:tcPr>
            <w:tcW w:w="699" w:type="dxa"/>
            <w:vAlign w:val="center"/>
          </w:tcPr>
          <w:p w14:paraId="12D37A12" w14:textId="27CC6C9B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</w:t>
            </w:r>
          </w:p>
        </w:tc>
        <w:tc>
          <w:tcPr>
            <w:tcW w:w="698" w:type="dxa"/>
            <w:gridSpan w:val="2"/>
            <w:vAlign w:val="center"/>
          </w:tcPr>
          <w:p w14:paraId="55FEC414" w14:textId="0DFE7A89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500</w:t>
            </w:r>
          </w:p>
        </w:tc>
        <w:tc>
          <w:tcPr>
            <w:tcW w:w="699" w:type="dxa"/>
            <w:vAlign w:val="center"/>
          </w:tcPr>
          <w:p w14:paraId="29B50E4E" w14:textId="4A42DF1B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515</w:t>
            </w:r>
          </w:p>
        </w:tc>
        <w:tc>
          <w:tcPr>
            <w:tcW w:w="698" w:type="dxa"/>
            <w:gridSpan w:val="2"/>
            <w:vAlign w:val="center"/>
          </w:tcPr>
          <w:p w14:paraId="21F2946A" w14:textId="027BE22F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450</w:t>
            </w:r>
          </w:p>
        </w:tc>
        <w:tc>
          <w:tcPr>
            <w:tcW w:w="699" w:type="dxa"/>
            <w:vAlign w:val="center"/>
          </w:tcPr>
          <w:p w14:paraId="72346452" w14:textId="67E83326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410</w:t>
            </w:r>
          </w:p>
        </w:tc>
        <w:tc>
          <w:tcPr>
            <w:tcW w:w="698" w:type="dxa"/>
            <w:vAlign w:val="center"/>
          </w:tcPr>
          <w:p w14:paraId="5EF9985F" w14:textId="433E614F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16х</w:t>
            </w:r>
            <w:r w:rsidRPr="005C15EE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699" w:type="dxa"/>
            <w:vAlign w:val="center"/>
          </w:tcPr>
          <w:p w14:paraId="285754A6" w14:textId="5685B0A8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F25</w:t>
            </w:r>
          </w:p>
        </w:tc>
        <w:tc>
          <w:tcPr>
            <w:tcW w:w="660" w:type="dxa"/>
            <w:vAlign w:val="center"/>
          </w:tcPr>
          <w:p w14:paraId="41341ACC" w14:textId="100E6C13" w:rsidR="00651CC3" w:rsidRPr="00412961" w:rsidRDefault="00651CC3" w:rsidP="00651CC3">
            <w:pPr>
              <w:jc w:val="center"/>
              <w:rPr>
                <w:sz w:val="16"/>
                <w:szCs w:val="16"/>
              </w:rPr>
            </w:pPr>
            <w:r w:rsidRPr="0098727A">
              <w:rPr>
                <w:sz w:val="16"/>
                <w:szCs w:val="16"/>
                <w:lang w:val="en-US"/>
              </w:rPr>
              <w:t>1373,4</w:t>
            </w:r>
          </w:p>
        </w:tc>
        <w:tc>
          <w:tcPr>
            <w:tcW w:w="737" w:type="dxa"/>
            <w:vAlign w:val="center"/>
          </w:tcPr>
          <w:p w14:paraId="39571981" w14:textId="12BAACDF" w:rsidR="00651CC3" w:rsidRPr="00412961" w:rsidRDefault="00651CC3" w:rsidP="00651CC3">
            <w:pPr>
              <w:jc w:val="center"/>
              <w:rPr>
                <w:sz w:val="16"/>
                <w:szCs w:val="16"/>
              </w:rPr>
            </w:pPr>
            <w:r w:rsidRPr="0098727A">
              <w:rPr>
                <w:color w:val="000000"/>
                <w:sz w:val="16"/>
                <w:szCs w:val="16"/>
              </w:rPr>
              <w:t>450,0</w:t>
            </w:r>
          </w:p>
        </w:tc>
      </w:tr>
      <w:tr w:rsidR="00651CC3" w:rsidRPr="00FF731D" w14:paraId="1CDE22E2" w14:textId="77777777" w:rsidTr="00651CC3">
        <w:trPr>
          <w:trHeight w:val="180"/>
        </w:trPr>
        <w:tc>
          <w:tcPr>
            <w:tcW w:w="2464" w:type="dxa"/>
            <w:vMerge/>
          </w:tcPr>
          <w:p w14:paraId="36506464" w14:textId="77777777" w:rsidR="00651CC3" w:rsidRPr="0061797F" w:rsidRDefault="00651CC3" w:rsidP="00651CC3"/>
        </w:tc>
        <w:tc>
          <w:tcPr>
            <w:tcW w:w="567" w:type="dxa"/>
            <w:gridSpan w:val="2"/>
            <w:vAlign w:val="center"/>
          </w:tcPr>
          <w:p w14:paraId="4528272C" w14:textId="77777777" w:rsidR="00651CC3" w:rsidRPr="00F700D6" w:rsidRDefault="00651CC3" w:rsidP="00651CC3">
            <w:pPr>
              <w:jc w:val="center"/>
              <w:rPr>
                <w:b/>
                <w:sz w:val="16"/>
                <w:szCs w:val="16"/>
              </w:rPr>
            </w:pPr>
            <w:r w:rsidRPr="00F700D6">
              <w:rPr>
                <w:b/>
                <w:sz w:val="16"/>
                <w:szCs w:val="16"/>
              </w:rPr>
              <w:t>350</w:t>
            </w:r>
          </w:p>
        </w:tc>
        <w:tc>
          <w:tcPr>
            <w:tcW w:w="698" w:type="dxa"/>
            <w:gridSpan w:val="2"/>
            <w:vAlign w:val="center"/>
          </w:tcPr>
          <w:p w14:paraId="30738A78" w14:textId="2E5FCDE2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980</w:t>
            </w:r>
          </w:p>
        </w:tc>
        <w:tc>
          <w:tcPr>
            <w:tcW w:w="698" w:type="dxa"/>
            <w:vAlign w:val="center"/>
          </w:tcPr>
          <w:p w14:paraId="5B93DC02" w14:textId="7F2C9302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1020</w:t>
            </w:r>
          </w:p>
        </w:tc>
        <w:tc>
          <w:tcPr>
            <w:tcW w:w="699" w:type="dxa"/>
            <w:vAlign w:val="center"/>
          </w:tcPr>
          <w:p w14:paraId="526C1E54" w14:textId="54838948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</w:t>
            </w:r>
          </w:p>
        </w:tc>
        <w:tc>
          <w:tcPr>
            <w:tcW w:w="698" w:type="dxa"/>
            <w:gridSpan w:val="2"/>
            <w:vAlign w:val="center"/>
          </w:tcPr>
          <w:p w14:paraId="18D4620C" w14:textId="274F234E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600</w:t>
            </w:r>
          </w:p>
        </w:tc>
        <w:tc>
          <w:tcPr>
            <w:tcW w:w="699" w:type="dxa"/>
            <w:vAlign w:val="center"/>
          </w:tcPr>
          <w:p w14:paraId="26C21E8F" w14:textId="7C2E8724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580</w:t>
            </w:r>
          </w:p>
        </w:tc>
        <w:tc>
          <w:tcPr>
            <w:tcW w:w="698" w:type="dxa"/>
            <w:gridSpan w:val="2"/>
            <w:vAlign w:val="center"/>
          </w:tcPr>
          <w:p w14:paraId="001B1045" w14:textId="3D2B6098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510</w:t>
            </w:r>
          </w:p>
        </w:tc>
        <w:tc>
          <w:tcPr>
            <w:tcW w:w="699" w:type="dxa"/>
            <w:vAlign w:val="center"/>
          </w:tcPr>
          <w:p w14:paraId="294BE303" w14:textId="6FE2F674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465</w:t>
            </w:r>
          </w:p>
        </w:tc>
        <w:tc>
          <w:tcPr>
            <w:tcW w:w="698" w:type="dxa"/>
            <w:vAlign w:val="center"/>
          </w:tcPr>
          <w:p w14:paraId="5F50A98E" w14:textId="66A6CDFF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16х36</w:t>
            </w:r>
          </w:p>
        </w:tc>
        <w:tc>
          <w:tcPr>
            <w:tcW w:w="699" w:type="dxa"/>
            <w:vAlign w:val="center"/>
          </w:tcPr>
          <w:p w14:paraId="34858F0B" w14:textId="472A27A4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F25</w:t>
            </w:r>
          </w:p>
        </w:tc>
        <w:tc>
          <w:tcPr>
            <w:tcW w:w="660" w:type="dxa"/>
            <w:vAlign w:val="center"/>
          </w:tcPr>
          <w:p w14:paraId="6D4C6C73" w14:textId="1DD851C5" w:rsidR="00651CC3" w:rsidRPr="00412961" w:rsidRDefault="00651CC3" w:rsidP="00651CC3">
            <w:pPr>
              <w:jc w:val="center"/>
              <w:rPr>
                <w:sz w:val="16"/>
                <w:szCs w:val="16"/>
              </w:rPr>
            </w:pPr>
            <w:r w:rsidRPr="0098727A">
              <w:rPr>
                <w:sz w:val="16"/>
                <w:szCs w:val="16"/>
                <w:lang w:val="en-US"/>
              </w:rPr>
              <w:t>1702,4</w:t>
            </w:r>
          </w:p>
        </w:tc>
        <w:tc>
          <w:tcPr>
            <w:tcW w:w="737" w:type="dxa"/>
            <w:vAlign w:val="center"/>
          </w:tcPr>
          <w:p w14:paraId="02CD6667" w14:textId="5179AEE8" w:rsidR="00651CC3" w:rsidRPr="00412961" w:rsidRDefault="00651CC3" w:rsidP="00651CC3">
            <w:pPr>
              <w:jc w:val="center"/>
              <w:rPr>
                <w:sz w:val="16"/>
                <w:szCs w:val="16"/>
              </w:rPr>
            </w:pPr>
            <w:r w:rsidRPr="0098727A">
              <w:rPr>
                <w:color w:val="000000"/>
                <w:sz w:val="16"/>
                <w:szCs w:val="16"/>
              </w:rPr>
              <w:t>690,0</w:t>
            </w:r>
          </w:p>
        </w:tc>
      </w:tr>
      <w:tr w:rsidR="00651CC3" w:rsidRPr="00FF731D" w14:paraId="690FB47F" w14:textId="77777777" w:rsidTr="00651CC3">
        <w:trPr>
          <w:trHeight w:val="180"/>
        </w:trPr>
        <w:tc>
          <w:tcPr>
            <w:tcW w:w="2464" w:type="dxa"/>
            <w:vMerge/>
          </w:tcPr>
          <w:p w14:paraId="10ED0B0D" w14:textId="77777777" w:rsidR="00651CC3" w:rsidRPr="0061797F" w:rsidRDefault="00651CC3" w:rsidP="00651CC3"/>
        </w:tc>
        <w:tc>
          <w:tcPr>
            <w:tcW w:w="567" w:type="dxa"/>
            <w:gridSpan w:val="2"/>
            <w:vAlign w:val="center"/>
          </w:tcPr>
          <w:p w14:paraId="70CDBF1F" w14:textId="77777777" w:rsidR="00651CC3" w:rsidRPr="00F700D6" w:rsidRDefault="00651CC3" w:rsidP="00651CC3">
            <w:pPr>
              <w:jc w:val="center"/>
              <w:rPr>
                <w:b/>
                <w:sz w:val="16"/>
                <w:szCs w:val="16"/>
              </w:rPr>
            </w:pPr>
            <w:r w:rsidRPr="00F700D6">
              <w:rPr>
                <w:b/>
                <w:sz w:val="16"/>
                <w:szCs w:val="16"/>
              </w:rPr>
              <w:t>400</w:t>
            </w:r>
          </w:p>
        </w:tc>
        <w:tc>
          <w:tcPr>
            <w:tcW w:w="698" w:type="dxa"/>
            <w:gridSpan w:val="2"/>
            <w:vAlign w:val="center"/>
          </w:tcPr>
          <w:p w14:paraId="2029FA74" w14:textId="2D4A3581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1100</w:t>
            </w:r>
          </w:p>
        </w:tc>
        <w:tc>
          <w:tcPr>
            <w:tcW w:w="698" w:type="dxa"/>
            <w:vAlign w:val="center"/>
          </w:tcPr>
          <w:p w14:paraId="057A0717" w14:textId="1D0EC0B9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1165</w:t>
            </w:r>
          </w:p>
        </w:tc>
        <w:tc>
          <w:tcPr>
            <w:tcW w:w="699" w:type="dxa"/>
            <w:vAlign w:val="center"/>
          </w:tcPr>
          <w:p w14:paraId="356EB3C1" w14:textId="71AB13C6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</w:t>
            </w:r>
          </w:p>
        </w:tc>
        <w:tc>
          <w:tcPr>
            <w:tcW w:w="698" w:type="dxa"/>
            <w:gridSpan w:val="2"/>
            <w:vAlign w:val="center"/>
          </w:tcPr>
          <w:p w14:paraId="72F2C801" w14:textId="040C83CC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650</w:t>
            </w:r>
          </w:p>
        </w:tc>
        <w:tc>
          <w:tcPr>
            <w:tcW w:w="699" w:type="dxa"/>
            <w:vAlign w:val="center"/>
          </w:tcPr>
          <w:p w14:paraId="66EFC6D9" w14:textId="0F3E45AC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660</w:t>
            </w:r>
          </w:p>
        </w:tc>
        <w:tc>
          <w:tcPr>
            <w:tcW w:w="698" w:type="dxa"/>
            <w:gridSpan w:val="2"/>
            <w:vAlign w:val="center"/>
          </w:tcPr>
          <w:p w14:paraId="17AC4FAC" w14:textId="1D946766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585</w:t>
            </w:r>
          </w:p>
        </w:tc>
        <w:tc>
          <w:tcPr>
            <w:tcW w:w="699" w:type="dxa"/>
            <w:vAlign w:val="center"/>
          </w:tcPr>
          <w:p w14:paraId="48792EFC" w14:textId="408E03B2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535</w:t>
            </w:r>
          </w:p>
        </w:tc>
        <w:tc>
          <w:tcPr>
            <w:tcW w:w="698" w:type="dxa"/>
            <w:vAlign w:val="center"/>
          </w:tcPr>
          <w:p w14:paraId="6C0C478B" w14:textId="1B846AA0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</w:rPr>
              <w:t>16х39</w:t>
            </w:r>
          </w:p>
        </w:tc>
        <w:tc>
          <w:tcPr>
            <w:tcW w:w="699" w:type="dxa"/>
            <w:vAlign w:val="center"/>
          </w:tcPr>
          <w:p w14:paraId="2E21A312" w14:textId="5BD3FED3" w:rsidR="00651CC3" w:rsidRPr="00FF731D" w:rsidRDefault="00651CC3" w:rsidP="00651CC3">
            <w:pPr>
              <w:jc w:val="center"/>
              <w:rPr>
                <w:sz w:val="16"/>
                <w:szCs w:val="16"/>
              </w:rPr>
            </w:pPr>
            <w:r w:rsidRPr="005C15EE">
              <w:rPr>
                <w:sz w:val="16"/>
                <w:szCs w:val="16"/>
                <w:lang w:val="en-US"/>
              </w:rPr>
              <w:t>F25</w:t>
            </w:r>
          </w:p>
        </w:tc>
        <w:tc>
          <w:tcPr>
            <w:tcW w:w="660" w:type="dxa"/>
            <w:vAlign w:val="center"/>
          </w:tcPr>
          <w:p w14:paraId="2422600A" w14:textId="32E46FE0" w:rsidR="00651CC3" w:rsidRPr="00412961" w:rsidRDefault="00651CC3" w:rsidP="00651CC3">
            <w:pPr>
              <w:jc w:val="center"/>
              <w:rPr>
                <w:sz w:val="16"/>
                <w:szCs w:val="16"/>
              </w:rPr>
            </w:pPr>
            <w:r w:rsidRPr="0098727A">
              <w:rPr>
                <w:sz w:val="16"/>
                <w:szCs w:val="16"/>
                <w:lang w:val="en-US"/>
              </w:rPr>
              <w:t>2262,0</w:t>
            </w:r>
          </w:p>
        </w:tc>
        <w:tc>
          <w:tcPr>
            <w:tcW w:w="737" w:type="dxa"/>
            <w:vAlign w:val="center"/>
          </w:tcPr>
          <w:p w14:paraId="5B79C1E1" w14:textId="4B5B9311" w:rsidR="00651CC3" w:rsidRPr="00412961" w:rsidRDefault="00651CC3" w:rsidP="00651CC3">
            <w:pPr>
              <w:jc w:val="center"/>
              <w:rPr>
                <w:sz w:val="16"/>
                <w:szCs w:val="16"/>
              </w:rPr>
            </w:pPr>
            <w:r w:rsidRPr="0098727A">
              <w:rPr>
                <w:color w:val="000000"/>
                <w:sz w:val="16"/>
                <w:szCs w:val="16"/>
              </w:rPr>
              <w:t>850,0</w:t>
            </w:r>
          </w:p>
        </w:tc>
      </w:tr>
      <w:tr w:rsidR="00F550B5" w14:paraId="4A8460A4" w14:textId="77777777" w:rsidTr="009B0DB5">
        <w:trPr>
          <w:trHeight w:val="204"/>
        </w:trPr>
        <w:tc>
          <w:tcPr>
            <w:tcW w:w="10714" w:type="dxa"/>
            <w:gridSpan w:val="17"/>
          </w:tcPr>
          <w:p w14:paraId="393BE9C8" w14:textId="77777777" w:rsidR="00F550B5" w:rsidRPr="004A780D" w:rsidRDefault="00F550B5" w:rsidP="00F550B5">
            <w:pPr>
              <w:pStyle w:val="aa"/>
              <w:numPr>
                <w:ilvl w:val="0"/>
                <w:numId w:val="6"/>
              </w:numPr>
              <w:ind w:left="714" w:hanging="357"/>
              <w:rPr>
                <w:sz w:val="16"/>
                <w:szCs w:val="20"/>
              </w:rPr>
            </w:pPr>
            <w:r>
              <w:rPr>
                <w:b/>
                <w:sz w:val="20"/>
                <w:szCs w:val="18"/>
              </w:rPr>
              <w:t>СВИДЕТЕЛЬСТВО О ПРИЕМКЕ</w:t>
            </w:r>
          </w:p>
        </w:tc>
      </w:tr>
      <w:tr w:rsidR="00F550B5" w14:paraId="744D5ED6" w14:textId="77777777" w:rsidTr="000C193B">
        <w:trPr>
          <w:trHeight w:val="1032"/>
        </w:trPr>
        <w:tc>
          <w:tcPr>
            <w:tcW w:w="10714" w:type="dxa"/>
            <w:gridSpan w:val="17"/>
          </w:tcPr>
          <w:p w14:paraId="537C5C41" w14:textId="26401A01" w:rsidR="00F550B5" w:rsidRDefault="00F550B5" w:rsidP="008E1A59">
            <w:pPr>
              <w:pStyle w:val="aa"/>
              <w:spacing w:after="200"/>
              <w:ind w:left="0"/>
              <w:rPr>
                <w:sz w:val="16"/>
                <w:szCs w:val="20"/>
              </w:rPr>
            </w:pPr>
            <w:r w:rsidRPr="005270D2">
              <w:rPr>
                <w:sz w:val="16"/>
                <w:szCs w:val="20"/>
              </w:rPr>
              <w:t xml:space="preserve">Оборудование произведено в соответствии с требованиями </w:t>
            </w:r>
            <w:r w:rsidR="008E1A59">
              <w:rPr>
                <w:sz w:val="16"/>
                <w:szCs w:val="20"/>
              </w:rPr>
              <w:t xml:space="preserve">ТР ТС, </w:t>
            </w:r>
            <w:r w:rsidRPr="00225C74">
              <w:rPr>
                <w:sz w:val="16"/>
                <w:szCs w:val="20"/>
              </w:rPr>
              <w:t>ТУ 28.14.13</w:t>
            </w:r>
            <w:r w:rsidR="008E1A59">
              <w:rPr>
                <w:sz w:val="16"/>
                <w:szCs w:val="20"/>
              </w:rPr>
              <w:t>-</w:t>
            </w:r>
            <w:r w:rsidRPr="00225C74">
              <w:rPr>
                <w:sz w:val="16"/>
                <w:szCs w:val="20"/>
              </w:rPr>
              <w:t>010-3</w:t>
            </w:r>
            <w:r w:rsidR="008E1A59">
              <w:rPr>
                <w:sz w:val="16"/>
                <w:szCs w:val="20"/>
              </w:rPr>
              <w:t>9080305</w:t>
            </w:r>
            <w:r w:rsidRPr="00225C74">
              <w:rPr>
                <w:sz w:val="16"/>
                <w:szCs w:val="20"/>
              </w:rPr>
              <w:t>-20</w:t>
            </w:r>
            <w:r w:rsidR="008E1A59">
              <w:rPr>
                <w:sz w:val="16"/>
                <w:szCs w:val="20"/>
              </w:rPr>
              <w:t>21</w:t>
            </w:r>
            <w:r w:rsidRPr="00225C74">
              <w:rPr>
                <w:sz w:val="16"/>
                <w:szCs w:val="20"/>
              </w:rPr>
              <w:t xml:space="preserve"> </w:t>
            </w:r>
            <w:r w:rsidRPr="005270D2">
              <w:rPr>
                <w:sz w:val="16"/>
                <w:szCs w:val="20"/>
              </w:rPr>
              <w:t xml:space="preserve">и признано годным к эксплуатации. </w:t>
            </w:r>
          </w:p>
          <w:p w14:paraId="64EBF9EF" w14:textId="18C246B6" w:rsidR="00E04393" w:rsidRDefault="00F550B5" w:rsidP="008E1A59">
            <w:pPr>
              <w:pStyle w:val="aa"/>
              <w:ind w:left="0"/>
              <w:rPr>
                <w:sz w:val="16"/>
              </w:rPr>
            </w:pPr>
            <w:r w:rsidRPr="005270D2">
              <w:rPr>
                <w:sz w:val="16"/>
                <w:szCs w:val="20"/>
              </w:rPr>
              <w:t xml:space="preserve">Вентили запорные АСТА </w:t>
            </w:r>
            <w:r w:rsidR="008E1A59">
              <w:rPr>
                <w:sz w:val="16"/>
                <w:szCs w:val="20"/>
              </w:rPr>
              <w:t>В</w:t>
            </w:r>
            <w:r w:rsidRPr="005270D2">
              <w:rPr>
                <w:sz w:val="16"/>
                <w:szCs w:val="20"/>
              </w:rPr>
              <w:t xml:space="preserve"> успешно прошли программу приемо-сдаточных испытаний, включающую, в частности: </w:t>
            </w:r>
            <w:r w:rsidR="00E04393">
              <w:rPr>
                <w:sz w:val="16"/>
              </w:rPr>
              <w:t>а) визуально-измерительный контроль; б) прочность и плотность материала корпусных деталей и сварных швов, находящихся под давлением испытательной среды;</w:t>
            </w:r>
          </w:p>
          <w:p w14:paraId="4BE03B3D" w14:textId="77777777" w:rsidR="00F550B5" w:rsidRPr="004A780D" w:rsidRDefault="00E04393" w:rsidP="00E04393">
            <w:pPr>
              <w:pStyle w:val="aa"/>
              <w:ind w:left="0"/>
              <w:rPr>
                <w:sz w:val="16"/>
                <w:szCs w:val="20"/>
              </w:rPr>
            </w:pPr>
            <w:r>
              <w:rPr>
                <w:sz w:val="16"/>
              </w:rPr>
              <w:t>в) герметичность относительно внешней среды по уплотнению подвижных и неподвижных соединений; г) герметичность затвора и проверка функционирования; д) контроль комплектности.</w:t>
            </w:r>
          </w:p>
        </w:tc>
      </w:tr>
    </w:tbl>
    <w:p w14:paraId="3B91D9B4" w14:textId="2FEAD3F6" w:rsidR="00E15941" w:rsidRDefault="00B12E3A" w:rsidP="00B12E3A">
      <w:pPr>
        <w:suppressAutoHyphens w:val="0"/>
        <w:spacing w:after="200" w:line="276" w:lineRule="auto"/>
        <w:rPr>
          <w:b/>
        </w:rPr>
      </w:pPr>
      <w:r>
        <w:rPr>
          <w:b/>
        </w:rPr>
        <w:br w:type="page"/>
      </w:r>
    </w:p>
    <w:p w14:paraId="391BF49D" w14:textId="77777777" w:rsidR="00156507" w:rsidRDefault="00156507" w:rsidP="00156507">
      <w:pPr>
        <w:jc w:val="center"/>
        <w:rPr>
          <w:b/>
        </w:rPr>
      </w:pPr>
      <w:r>
        <w:rPr>
          <w:b/>
        </w:rPr>
        <w:lastRenderedPageBreak/>
        <w:t>ИНСТРУКЦИЯ ПО ЭКСПЛУАТАЦИИ</w:t>
      </w:r>
    </w:p>
    <w:p w14:paraId="00840627" w14:textId="77777777" w:rsidR="00156507" w:rsidRDefault="00156507" w:rsidP="00156507">
      <w:pPr>
        <w:jc w:val="center"/>
        <w:rPr>
          <w:b/>
        </w:rPr>
      </w:pPr>
    </w:p>
    <w:p w14:paraId="3D6C1BA0" w14:textId="77777777" w:rsidR="008E1A59" w:rsidRDefault="00156507" w:rsidP="008E1A59">
      <w:pPr>
        <w:pStyle w:val="aa"/>
        <w:numPr>
          <w:ilvl w:val="0"/>
          <w:numId w:val="5"/>
        </w:numPr>
        <w:ind w:left="-284" w:hanging="709"/>
        <w:rPr>
          <w:b/>
          <w:sz w:val="20"/>
        </w:rPr>
      </w:pPr>
      <w:r w:rsidRPr="00C127B2">
        <w:rPr>
          <w:b/>
          <w:sz w:val="20"/>
        </w:rPr>
        <w:t xml:space="preserve">МОНТАЖ И ВВОД В ЭКСПЛУАТАЦИЮ </w:t>
      </w:r>
      <w:bookmarkStart w:id="0" w:name="_Hlk130806370"/>
      <w:bookmarkStart w:id="1" w:name="_Hlk130807149"/>
    </w:p>
    <w:p w14:paraId="5E5A2E2D" w14:textId="181A20E1" w:rsidR="008E1A59" w:rsidRPr="008E1A59" w:rsidRDefault="008E1A59" w:rsidP="008E1A59">
      <w:pPr>
        <w:pStyle w:val="aa"/>
        <w:ind w:left="-284"/>
        <w:rPr>
          <w:b/>
          <w:sz w:val="20"/>
        </w:rPr>
      </w:pPr>
      <w:r w:rsidRPr="008E1A59">
        <w:rPr>
          <w:b/>
          <w:sz w:val="16"/>
          <w:szCs w:val="20"/>
        </w:rPr>
        <w:t>Требования безопасности при монтаже и вводе в эксплуатацию, при эксплуатации, при ремонте, при транспортировании, хранении и утилизации по ГОСТ 12.2.063–2015. Персонал, устанавливающий и эксплуатирующий арматуру, должен иметь необходимую квалификацию, должен пройти инструктаж по охране труда, быть ознакомлен с инструкцией по ее эксплуатации и обслуживанию, иметь индивидуальные средства защиты, соблюдать требования пожарной безопасности.</w:t>
      </w:r>
      <w:bookmarkEnd w:id="0"/>
    </w:p>
    <w:tbl>
      <w:tblPr>
        <w:tblW w:w="96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156507" w14:paraId="3DCD0E5F" w14:textId="77777777" w:rsidTr="00640883">
        <w:trPr>
          <w:trHeight w:val="1426"/>
        </w:trPr>
        <w:tc>
          <w:tcPr>
            <w:tcW w:w="9659" w:type="dxa"/>
          </w:tcPr>
          <w:bookmarkEnd w:id="1"/>
          <w:p w14:paraId="0A465894" w14:textId="77777777" w:rsidR="008E1A59" w:rsidRPr="008E1A59" w:rsidRDefault="008E1A59" w:rsidP="008E1A59">
            <w:pPr>
              <w:numPr>
                <w:ilvl w:val="1"/>
                <w:numId w:val="5"/>
              </w:numPr>
              <w:spacing w:after="200"/>
              <w:ind w:left="0" w:hanging="709"/>
              <w:contextualSpacing/>
              <w:rPr>
                <w:sz w:val="16"/>
                <w:szCs w:val="20"/>
              </w:rPr>
            </w:pPr>
            <w:r w:rsidRPr="008E1A59">
              <w:rPr>
                <w:sz w:val="16"/>
                <w:szCs w:val="16"/>
              </w:rPr>
              <w:t>Запрещается!</w:t>
            </w:r>
          </w:p>
          <w:p w14:paraId="47C0E23C" w14:textId="77777777" w:rsidR="008E1A59" w:rsidRPr="008E1A59" w:rsidRDefault="008E1A59" w:rsidP="008E1A59">
            <w:pPr>
              <w:numPr>
                <w:ilvl w:val="1"/>
                <w:numId w:val="5"/>
              </w:numPr>
              <w:spacing w:after="200"/>
              <w:ind w:left="0" w:hanging="709"/>
              <w:contextualSpacing/>
              <w:rPr>
                <w:sz w:val="16"/>
                <w:szCs w:val="20"/>
              </w:rPr>
            </w:pPr>
            <w:r w:rsidRPr="008E1A59">
              <w:rPr>
                <w:sz w:val="16"/>
                <w:szCs w:val="16"/>
              </w:rPr>
              <w:t>- Использование оборудования при давлениях и температурах, превышающих максимально допустимые значения.</w:t>
            </w:r>
          </w:p>
          <w:p w14:paraId="4DB3E1AD" w14:textId="1AD2ADEA" w:rsidR="008E1A59" w:rsidRPr="008E1A59" w:rsidRDefault="008E1A59" w:rsidP="008E1A59">
            <w:pPr>
              <w:numPr>
                <w:ilvl w:val="1"/>
                <w:numId w:val="5"/>
              </w:numPr>
              <w:spacing w:after="200"/>
              <w:ind w:left="0" w:hanging="709"/>
              <w:contextualSpacing/>
              <w:rPr>
                <w:sz w:val="16"/>
                <w:szCs w:val="20"/>
              </w:rPr>
            </w:pPr>
            <w:r w:rsidRPr="008E1A59">
              <w:rPr>
                <w:sz w:val="16"/>
                <w:szCs w:val="16"/>
              </w:rPr>
              <w:t xml:space="preserve">- Удалять с оборудования </w:t>
            </w:r>
            <w:proofErr w:type="spellStart"/>
            <w:r w:rsidRPr="008E1A59">
              <w:rPr>
                <w:sz w:val="16"/>
                <w:szCs w:val="16"/>
              </w:rPr>
              <w:t>шильд</w:t>
            </w:r>
            <w:proofErr w:type="spellEnd"/>
            <w:r w:rsidRPr="008E1A59">
              <w:rPr>
                <w:sz w:val="16"/>
                <w:szCs w:val="16"/>
              </w:rPr>
              <w:t xml:space="preserve"> с маркировкой.</w:t>
            </w:r>
          </w:p>
          <w:p w14:paraId="08E58770" w14:textId="77777777" w:rsidR="008E1A59" w:rsidRPr="008E1A59" w:rsidRDefault="008E1A59" w:rsidP="008E1A59">
            <w:pPr>
              <w:numPr>
                <w:ilvl w:val="1"/>
                <w:numId w:val="5"/>
              </w:numPr>
              <w:ind w:left="0" w:hanging="709"/>
              <w:contextualSpacing/>
              <w:rPr>
                <w:sz w:val="16"/>
                <w:szCs w:val="20"/>
              </w:rPr>
            </w:pPr>
            <w:r w:rsidRPr="008E1A59">
              <w:rPr>
                <w:sz w:val="16"/>
                <w:szCs w:val="16"/>
              </w:rPr>
              <w:t>- Допускать замерзание рабочей среды внутри оборудования.</w:t>
            </w:r>
          </w:p>
          <w:p w14:paraId="68898224" w14:textId="77777777" w:rsidR="008E1A59" w:rsidRPr="008E1A59" w:rsidRDefault="008E1A59" w:rsidP="008E1A59">
            <w:pPr>
              <w:rPr>
                <w:sz w:val="16"/>
                <w:szCs w:val="16"/>
              </w:rPr>
            </w:pPr>
            <w:r w:rsidRPr="008E1A59">
              <w:rPr>
                <w:sz w:val="16"/>
                <w:szCs w:val="16"/>
              </w:rPr>
              <w:t>- Эксплуатировать оборудование при отсутствии эксплуатационной документации.</w:t>
            </w:r>
          </w:p>
          <w:p w14:paraId="7E529097" w14:textId="77777777" w:rsidR="008E1A59" w:rsidRPr="008E1A59" w:rsidRDefault="008E1A59" w:rsidP="008E1A59">
            <w:pPr>
              <w:rPr>
                <w:sz w:val="16"/>
                <w:szCs w:val="16"/>
              </w:rPr>
            </w:pPr>
            <w:r w:rsidRPr="008E1A59">
              <w:rPr>
                <w:sz w:val="16"/>
                <w:szCs w:val="16"/>
              </w:rPr>
              <w:t xml:space="preserve">- Закрывать затвор клапана при гидроиспытаниях трубопровода давлением более </w:t>
            </w:r>
            <w:r w:rsidRPr="008E1A59">
              <w:rPr>
                <w:sz w:val="16"/>
                <w:szCs w:val="16"/>
                <w:lang w:val="en-US"/>
              </w:rPr>
              <w:t>PN</w:t>
            </w:r>
            <w:r w:rsidRPr="008E1A59">
              <w:rPr>
                <w:sz w:val="16"/>
                <w:szCs w:val="16"/>
              </w:rPr>
              <w:t>.</w:t>
            </w:r>
          </w:p>
          <w:p w14:paraId="4081F82D" w14:textId="77777777" w:rsidR="008E1A59" w:rsidRPr="008E1A59" w:rsidRDefault="008E1A59" w:rsidP="008E1A59">
            <w:pPr>
              <w:rPr>
                <w:sz w:val="16"/>
                <w:szCs w:val="16"/>
              </w:rPr>
            </w:pPr>
            <w:r w:rsidRPr="008E1A59">
              <w:rPr>
                <w:sz w:val="16"/>
                <w:szCs w:val="16"/>
              </w:rPr>
              <w:t>- Производить работы по устранению дефектов при наличии давления и рабочей среды в трубопроводе.</w:t>
            </w:r>
          </w:p>
          <w:p w14:paraId="551AB1FC" w14:textId="77777777" w:rsidR="008E1A59" w:rsidRPr="008E1A59" w:rsidRDefault="008E1A59" w:rsidP="008E1A59">
            <w:pPr>
              <w:rPr>
                <w:sz w:val="16"/>
                <w:szCs w:val="16"/>
              </w:rPr>
            </w:pPr>
            <w:r w:rsidRPr="008E1A59">
              <w:rPr>
                <w:sz w:val="16"/>
                <w:szCs w:val="16"/>
              </w:rPr>
              <w:t>- Использовать оборудование в качестве опоры на трубопроводе.</w:t>
            </w:r>
          </w:p>
          <w:p w14:paraId="7C2AF001" w14:textId="77777777" w:rsidR="008E1A59" w:rsidRPr="008E1A59" w:rsidRDefault="008E1A59" w:rsidP="008E1A59">
            <w:pPr>
              <w:rPr>
                <w:sz w:val="16"/>
                <w:szCs w:val="16"/>
              </w:rPr>
            </w:pPr>
            <w:r w:rsidRPr="008E1A59">
              <w:rPr>
                <w:sz w:val="16"/>
                <w:szCs w:val="16"/>
              </w:rPr>
              <w:t>- Открывать/закрывать вентили с применением рычагов, удлиняющих маховик, не предусмотренных инструкцией по эксплуатации.</w:t>
            </w:r>
          </w:p>
          <w:p w14:paraId="16463FF1" w14:textId="77777777" w:rsidR="008E1A59" w:rsidRPr="008E1A59" w:rsidRDefault="008E1A59" w:rsidP="008E1A59">
            <w:pPr>
              <w:rPr>
                <w:sz w:val="16"/>
                <w:szCs w:val="16"/>
              </w:rPr>
            </w:pPr>
            <w:r w:rsidRPr="008E1A59">
              <w:rPr>
                <w:sz w:val="16"/>
                <w:szCs w:val="20"/>
              </w:rPr>
              <w:t>- Приваривать ответные фланцы к трубопроводу с прикрепленным к ним оборудованием.</w:t>
            </w:r>
          </w:p>
          <w:p w14:paraId="29B27206" w14:textId="200FB17B" w:rsidR="00156507" w:rsidRPr="00CC5420" w:rsidRDefault="008E1A59" w:rsidP="008E1A59">
            <w:pPr>
              <w:pStyle w:val="aa"/>
              <w:numPr>
                <w:ilvl w:val="1"/>
                <w:numId w:val="5"/>
              </w:numPr>
              <w:ind w:left="0" w:hanging="709"/>
              <w:rPr>
                <w:sz w:val="16"/>
                <w:szCs w:val="20"/>
              </w:rPr>
            </w:pPr>
            <w:r w:rsidRPr="008E1A59">
              <w:rPr>
                <w:sz w:val="16"/>
                <w:szCs w:val="16"/>
              </w:rPr>
              <w:t>- Использовать клапаны для работы в качестве регулирующих устройств или при не полностью открытом положении затвора.</w:t>
            </w:r>
          </w:p>
        </w:tc>
      </w:tr>
    </w:tbl>
    <w:p w14:paraId="7EAD2335" w14:textId="70198C20" w:rsidR="00156507" w:rsidRDefault="00156507" w:rsidP="00156507">
      <w:pPr>
        <w:pStyle w:val="aa"/>
        <w:spacing w:after="200"/>
        <w:ind w:left="-992"/>
        <w:rPr>
          <w:sz w:val="16"/>
          <w:szCs w:val="20"/>
        </w:rPr>
      </w:pPr>
    </w:p>
    <w:p w14:paraId="532C9A25" w14:textId="1F21AA4D" w:rsidR="00156507" w:rsidRPr="00072068" w:rsidRDefault="001D0C50" w:rsidP="00525105">
      <w:pPr>
        <w:pStyle w:val="aa"/>
        <w:numPr>
          <w:ilvl w:val="1"/>
          <w:numId w:val="13"/>
        </w:numPr>
        <w:spacing w:after="200"/>
        <w:ind w:left="-340" w:hanging="653"/>
        <w:jc w:val="both"/>
        <w:rPr>
          <w:sz w:val="16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360F8A1" wp14:editId="32687CB8">
            <wp:simplePos x="0" y="0"/>
            <wp:positionH relativeFrom="column">
              <wp:posOffset>3542665</wp:posOffset>
            </wp:positionH>
            <wp:positionV relativeFrom="paragraph">
              <wp:posOffset>8255</wp:posOffset>
            </wp:positionV>
            <wp:extent cx="2609850" cy="1700530"/>
            <wp:effectExtent l="0" t="0" r="0" b="0"/>
            <wp:wrapSquare wrapText="bothSides"/>
            <wp:docPr id="9" name="Рисунок 9" descr="C:\Users\a.haritonova\AppData\Local\Microsoft\Windows\INetCache\Content.Word\Р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haritonova\AppData\Local\Microsoft\Windows\INetCache\Content.Word\Р3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" t="653" r="973" b="1031"/>
                    <a:stretch/>
                  </pic:blipFill>
                  <pic:spPr bwMode="auto">
                    <a:xfrm>
                      <a:off x="0" y="0"/>
                      <a:ext cx="2609850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6507" w:rsidRPr="00072068">
        <w:rPr>
          <w:sz w:val="16"/>
          <w:szCs w:val="20"/>
        </w:rPr>
        <w:t xml:space="preserve">Перед вводом в эксплуатацию необходимо убедиться: </w:t>
      </w:r>
    </w:p>
    <w:p w14:paraId="71225AE0" w14:textId="77777777" w:rsidR="00156507" w:rsidRPr="005270D2" w:rsidRDefault="00156507" w:rsidP="00525105">
      <w:pPr>
        <w:pStyle w:val="aa"/>
        <w:spacing w:after="200"/>
        <w:ind w:left="-340"/>
        <w:jc w:val="both"/>
        <w:rPr>
          <w:sz w:val="16"/>
          <w:szCs w:val="20"/>
        </w:rPr>
      </w:pPr>
      <w:r w:rsidRPr="005270D2">
        <w:rPr>
          <w:sz w:val="16"/>
          <w:szCs w:val="20"/>
        </w:rPr>
        <w:t>- в отсутстви</w:t>
      </w:r>
      <w:r>
        <w:rPr>
          <w:sz w:val="16"/>
          <w:szCs w:val="20"/>
        </w:rPr>
        <w:t>и</w:t>
      </w:r>
      <w:r w:rsidRPr="005270D2">
        <w:rPr>
          <w:sz w:val="16"/>
          <w:szCs w:val="20"/>
        </w:rPr>
        <w:t xml:space="preserve"> повреждений оборудования при транспортировке и хранении;</w:t>
      </w:r>
      <w:r w:rsidRPr="00A501FD">
        <w:rPr>
          <w:noProof/>
          <w:lang w:eastAsia="ru-RU"/>
        </w:rPr>
        <w:t xml:space="preserve"> </w:t>
      </w:r>
    </w:p>
    <w:p w14:paraId="4E05309F" w14:textId="77777777" w:rsidR="00156507" w:rsidRPr="005270D2" w:rsidRDefault="00156507" w:rsidP="00525105">
      <w:pPr>
        <w:pStyle w:val="aa"/>
        <w:spacing w:after="200"/>
        <w:ind w:left="-340"/>
        <w:jc w:val="both"/>
        <w:rPr>
          <w:sz w:val="16"/>
          <w:szCs w:val="20"/>
        </w:rPr>
      </w:pPr>
      <w:r w:rsidRPr="005270D2">
        <w:rPr>
          <w:sz w:val="16"/>
          <w:szCs w:val="20"/>
        </w:rPr>
        <w:t>-</w:t>
      </w:r>
      <w:r>
        <w:rPr>
          <w:sz w:val="16"/>
          <w:szCs w:val="20"/>
        </w:rPr>
        <w:t xml:space="preserve"> в</w:t>
      </w:r>
      <w:r w:rsidRPr="005270D2">
        <w:rPr>
          <w:sz w:val="16"/>
          <w:szCs w:val="20"/>
        </w:rPr>
        <w:t xml:space="preserve"> соответствии оборудования параметрам системы; </w:t>
      </w:r>
    </w:p>
    <w:p w14:paraId="3827174F" w14:textId="09BC8653" w:rsidR="00156507" w:rsidRDefault="00156507" w:rsidP="00525105">
      <w:pPr>
        <w:pStyle w:val="aa"/>
        <w:spacing w:after="200"/>
        <w:ind w:left="-340"/>
        <w:jc w:val="both"/>
        <w:rPr>
          <w:sz w:val="16"/>
          <w:szCs w:val="20"/>
        </w:rPr>
      </w:pPr>
      <w:r w:rsidRPr="005270D2">
        <w:rPr>
          <w:sz w:val="16"/>
          <w:szCs w:val="20"/>
        </w:rPr>
        <w:t xml:space="preserve">- в отсутствии посторонних предметов во внутренней полости </w:t>
      </w:r>
      <w:r w:rsidR="008E1A59">
        <w:rPr>
          <w:sz w:val="16"/>
          <w:szCs w:val="20"/>
        </w:rPr>
        <w:t>оборудования</w:t>
      </w:r>
      <w:r w:rsidRPr="005270D2">
        <w:rPr>
          <w:sz w:val="16"/>
          <w:szCs w:val="20"/>
        </w:rPr>
        <w:t xml:space="preserve"> (для защиты от повреждений </w:t>
      </w:r>
      <w:r w:rsidR="008E1A59">
        <w:rPr>
          <w:sz w:val="16"/>
          <w:szCs w:val="20"/>
        </w:rPr>
        <w:t>оборудование</w:t>
      </w:r>
      <w:r w:rsidRPr="005270D2">
        <w:rPr>
          <w:sz w:val="16"/>
          <w:szCs w:val="20"/>
        </w:rPr>
        <w:t xml:space="preserve"> поставля</w:t>
      </w:r>
      <w:r w:rsidR="008E1A59">
        <w:rPr>
          <w:sz w:val="16"/>
          <w:szCs w:val="20"/>
        </w:rPr>
        <w:t>е</w:t>
      </w:r>
      <w:r>
        <w:rPr>
          <w:sz w:val="16"/>
          <w:szCs w:val="20"/>
        </w:rPr>
        <w:t>тся с пластиковыми заглушками);</w:t>
      </w:r>
    </w:p>
    <w:p w14:paraId="4EB5F97B" w14:textId="77777777" w:rsidR="00156507" w:rsidRPr="00287118" w:rsidRDefault="00156507" w:rsidP="00525105">
      <w:pPr>
        <w:pStyle w:val="aa"/>
        <w:spacing w:after="200"/>
        <w:ind w:left="-340"/>
        <w:jc w:val="both"/>
        <w:rPr>
          <w:sz w:val="16"/>
          <w:szCs w:val="20"/>
        </w:rPr>
      </w:pPr>
      <w:r>
        <w:rPr>
          <w:sz w:val="16"/>
          <w:szCs w:val="20"/>
        </w:rPr>
        <w:t>- в соосности и параллельности ответных фланцев, приваренных к трубопроводу.</w:t>
      </w:r>
      <w:r w:rsidRPr="00156507">
        <w:rPr>
          <w:sz w:val="16"/>
          <w:szCs w:val="20"/>
        </w:rPr>
        <w:t xml:space="preserve"> </w:t>
      </w:r>
    </w:p>
    <w:p w14:paraId="3630BDF9" w14:textId="77777777" w:rsidR="00156507" w:rsidRDefault="00156507" w:rsidP="00525105">
      <w:pPr>
        <w:pStyle w:val="aa"/>
        <w:numPr>
          <w:ilvl w:val="1"/>
          <w:numId w:val="13"/>
        </w:numPr>
        <w:spacing w:after="200"/>
        <w:ind w:left="-340" w:hanging="653"/>
        <w:jc w:val="both"/>
        <w:rPr>
          <w:sz w:val="16"/>
          <w:szCs w:val="20"/>
        </w:rPr>
      </w:pPr>
      <w:r>
        <w:rPr>
          <w:sz w:val="16"/>
          <w:szCs w:val="20"/>
        </w:rPr>
        <w:t>Перед монтажом оборудования необходимо удалить пластиковые заглушки с присоединительных патрубков.</w:t>
      </w:r>
    </w:p>
    <w:p w14:paraId="06F4CE94" w14:textId="51B19250" w:rsidR="00156507" w:rsidRPr="00156507" w:rsidRDefault="00156507" w:rsidP="00525105">
      <w:pPr>
        <w:pStyle w:val="aa"/>
        <w:numPr>
          <w:ilvl w:val="1"/>
          <w:numId w:val="13"/>
        </w:numPr>
        <w:spacing w:after="200"/>
        <w:ind w:left="-340" w:hanging="653"/>
        <w:jc w:val="both"/>
        <w:rPr>
          <w:sz w:val="16"/>
          <w:szCs w:val="20"/>
        </w:rPr>
      </w:pPr>
      <w:r w:rsidRPr="00156507">
        <w:rPr>
          <w:sz w:val="16"/>
          <w:szCs w:val="20"/>
        </w:rPr>
        <w:t>Монтаж вентиля на трубопроводе осуществляется в соответствии с направлением потока рабочей среды</w:t>
      </w:r>
      <w:r w:rsidR="009A0705">
        <w:rPr>
          <w:sz w:val="16"/>
          <w:szCs w:val="20"/>
        </w:rPr>
        <w:t xml:space="preserve"> </w:t>
      </w:r>
      <w:r w:rsidR="009A0705">
        <w:rPr>
          <w:sz w:val="16"/>
          <w:szCs w:val="20"/>
        </w:rPr>
        <w:t xml:space="preserve">(направление потока рабочей среды для </w:t>
      </w:r>
      <w:r w:rsidR="009A0705">
        <w:rPr>
          <w:sz w:val="16"/>
          <w:szCs w:val="20"/>
          <w:lang w:val="en-US"/>
        </w:rPr>
        <w:t>DN</w:t>
      </w:r>
      <w:r w:rsidR="009A0705" w:rsidRPr="005B6943">
        <w:rPr>
          <w:sz w:val="16"/>
          <w:szCs w:val="20"/>
        </w:rPr>
        <w:t xml:space="preserve">15-150 </w:t>
      </w:r>
      <w:r w:rsidR="009A0705">
        <w:rPr>
          <w:sz w:val="16"/>
          <w:szCs w:val="20"/>
        </w:rPr>
        <w:t>–</w:t>
      </w:r>
      <w:r w:rsidR="009A0705" w:rsidRPr="005B6943">
        <w:rPr>
          <w:sz w:val="16"/>
          <w:szCs w:val="20"/>
        </w:rPr>
        <w:t xml:space="preserve"> </w:t>
      </w:r>
      <w:r w:rsidR="009A0705">
        <w:rPr>
          <w:sz w:val="16"/>
          <w:szCs w:val="20"/>
        </w:rPr>
        <w:t xml:space="preserve">под плунжер, свыше </w:t>
      </w:r>
      <w:r w:rsidR="009A0705">
        <w:rPr>
          <w:sz w:val="16"/>
          <w:szCs w:val="20"/>
          <w:lang w:val="en-US"/>
        </w:rPr>
        <w:t>DN</w:t>
      </w:r>
      <w:r w:rsidR="009A0705" w:rsidRPr="00CB6DB3">
        <w:rPr>
          <w:sz w:val="16"/>
          <w:szCs w:val="20"/>
        </w:rPr>
        <w:t>200</w:t>
      </w:r>
      <w:r w:rsidR="009A0705" w:rsidRPr="005B6943">
        <w:rPr>
          <w:sz w:val="16"/>
          <w:szCs w:val="20"/>
        </w:rPr>
        <w:t xml:space="preserve"> </w:t>
      </w:r>
      <w:r w:rsidR="009A0705">
        <w:rPr>
          <w:sz w:val="16"/>
          <w:szCs w:val="20"/>
        </w:rPr>
        <w:t>–</w:t>
      </w:r>
      <w:r w:rsidR="009A0705" w:rsidRPr="005B6943">
        <w:rPr>
          <w:sz w:val="16"/>
          <w:szCs w:val="20"/>
        </w:rPr>
        <w:t xml:space="preserve"> </w:t>
      </w:r>
      <w:r w:rsidR="009A0705">
        <w:rPr>
          <w:sz w:val="16"/>
          <w:szCs w:val="20"/>
        </w:rPr>
        <w:t>на плунжер);</w:t>
      </w:r>
      <w:r w:rsidRPr="00156507">
        <w:rPr>
          <w:sz w:val="16"/>
          <w:szCs w:val="20"/>
        </w:rPr>
        <w:t xml:space="preserve"> указанном стрелкой на корпусе вентиля; рекомендуется установка штурвалом вверх. </w:t>
      </w:r>
    </w:p>
    <w:p w14:paraId="78A5C46D" w14:textId="77777777" w:rsidR="00156507" w:rsidRPr="002201A7" w:rsidRDefault="00156507" w:rsidP="00525105">
      <w:pPr>
        <w:pStyle w:val="aa"/>
        <w:numPr>
          <w:ilvl w:val="1"/>
          <w:numId w:val="13"/>
        </w:numPr>
        <w:spacing w:after="200"/>
        <w:ind w:left="-340" w:hanging="653"/>
        <w:jc w:val="both"/>
        <w:rPr>
          <w:sz w:val="16"/>
          <w:szCs w:val="20"/>
        </w:rPr>
      </w:pPr>
      <w:r w:rsidRPr="00072068">
        <w:rPr>
          <w:sz w:val="16"/>
          <w:szCs w:val="20"/>
        </w:rPr>
        <w:t xml:space="preserve">В месте монтажа оборудование не должно испытывать нагрузок от трубопровода (при изгибе, сжатии, растяжении, кручении, перекосах, вибрации, неравномерности затяжки крепежа и т.д.). </w:t>
      </w:r>
    </w:p>
    <w:p w14:paraId="0A6D8070" w14:textId="77777777" w:rsidR="00156507" w:rsidRPr="005270D2" w:rsidRDefault="00156507" w:rsidP="00525105">
      <w:pPr>
        <w:pStyle w:val="aa"/>
        <w:numPr>
          <w:ilvl w:val="1"/>
          <w:numId w:val="13"/>
        </w:numPr>
        <w:spacing w:after="200"/>
        <w:ind w:left="-340" w:hanging="653"/>
        <w:jc w:val="both"/>
        <w:rPr>
          <w:sz w:val="16"/>
          <w:szCs w:val="20"/>
        </w:rPr>
      </w:pPr>
      <w:r w:rsidRPr="005270D2">
        <w:rPr>
          <w:sz w:val="16"/>
          <w:szCs w:val="20"/>
        </w:rPr>
        <w:t>Оборудование должно размещаться в местах, доступных для удобного и безопасного е</w:t>
      </w:r>
      <w:r>
        <w:rPr>
          <w:sz w:val="16"/>
          <w:szCs w:val="20"/>
        </w:rPr>
        <w:t>го</w:t>
      </w:r>
      <w:r w:rsidRPr="005270D2">
        <w:rPr>
          <w:sz w:val="16"/>
          <w:szCs w:val="20"/>
        </w:rPr>
        <w:t xml:space="preserve"> обслуживания и ремонта.</w:t>
      </w:r>
    </w:p>
    <w:p w14:paraId="25E4FF76" w14:textId="77777777" w:rsidR="00156507" w:rsidRPr="00C71192" w:rsidRDefault="00156507" w:rsidP="00525105">
      <w:pPr>
        <w:pStyle w:val="aa"/>
        <w:numPr>
          <w:ilvl w:val="1"/>
          <w:numId w:val="13"/>
        </w:numPr>
        <w:spacing w:after="200"/>
        <w:ind w:left="-340" w:hanging="653"/>
        <w:jc w:val="both"/>
        <w:rPr>
          <w:sz w:val="16"/>
          <w:szCs w:val="20"/>
        </w:rPr>
      </w:pPr>
      <w:r w:rsidRPr="00C71192">
        <w:rPr>
          <w:sz w:val="16"/>
          <w:szCs w:val="20"/>
        </w:rPr>
        <w:t>Во время ввода и в период эксплуатации необходимо</w:t>
      </w:r>
      <w:r>
        <w:rPr>
          <w:b/>
          <w:sz w:val="16"/>
          <w:szCs w:val="20"/>
        </w:rPr>
        <w:t xml:space="preserve"> </w:t>
      </w:r>
      <w:r w:rsidRPr="00C71192">
        <w:rPr>
          <w:sz w:val="16"/>
          <w:szCs w:val="20"/>
        </w:rPr>
        <w:t>избегать изменения температуры и/или давления вне допустимого рабочего диапазона</w:t>
      </w:r>
      <w:r>
        <w:rPr>
          <w:sz w:val="16"/>
          <w:szCs w:val="20"/>
        </w:rPr>
        <w:t xml:space="preserve"> (см. график)</w:t>
      </w:r>
      <w:r w:rsidRPr="00C71192">
        <w:rPr>
          <w:sz w:val="16"/>
          <w:szCs w:val="20"/>
        </w:rPr>
        <w:t xml:space="preserve">. </w:t>
      </w:r>
    </w:p>
    <w:p w14:paraId="5D29233D" w14:textId="77777777" w:rsidR="00156507" w:rsidRDefault="00156507" w:rsidP="00525105">
      <w:pPr>
        <w:pStyle w:val="aa"/>
        <w:numPr>
          <w:ilvl w:val="1"/>
          <w:numId w:val="13"/>
        </w:numPr>
        <w:spacing w:after="120"/>
        <w:ind w:left="-340" w:hanging="653"/>
        <w:jc w:val="both"/>
        <w:rPr>
          <w:sz w:val="16"/>
          <w:szCs w:val="20"/>
        </w:rPr>
      </w:pPr>
      <w:r w:rsidRPr="005270D2">
        <w:rPr>
          <w:sz w:val="16"/>
          <w:szCs w:val="20"/>
        </w:rPr>
        <w:t xml:space="preserve">Для закрытия и открытия вентиля необходимо повернуть штурвал по направлению стрелки, указанной на </w:t>
      </w:r>
      <w:r>
        <w:rPr>
          <w:sz w:val="16"/>
          <w:szCs w:val="20"/>
        </w:rPr>
        <w:t>штурвале</w:t>
      </w:r>
      <w:r w:rsidRPr="005270D2">
        <w:rPr>
          <w:sz w:val="16"/>
          <w:szCs w:val="20"/>
        </w:rPr>
        <w:t xml:space="preserve">. </w:t>
      </w:r>
      <w:r>
        <w:rPr>
          <w:sz w:val="16"/>
          <w:szCs w:val="20"/>
        </w:rPr>
        <w:t>Вентиль рекомендуется открывать/закрывать плавными и медленными движениями, без рывков.</w:t>
      </w:r>
    </w:p>
    <w:p w14:paraId="0E39BF0B" w14:textId="77777777" w:rsidR="00156507" w:rsidRDefault="00156507" w:rsidP="00525105">
      <w:pPr>
        <w:pStyle w:val="aa"/>
        <w:numPr>
          <w:ilvl w:val="1"/>
          <w:numId w:val="13"/>
        </w:numPr>
        <w:spacing w:after="120"/>
        <w:ind w:left="-340" w:hanging="653"/>
        <w:jc w:val="both"/>
        <w:rPr>
          <w:sz w:val="16"/>
          <w:szCs w:val="20"/>
        </w:rPr>
      </w:pPr>
      <w:r>
        <w:rPr>
          <w:sz w:val="16"/>
          <w:szCs w:val="20"/>
        </w:rPr>
        <w:t>При монтаже клапана на трубопровод необходимо:</w:t>
      </w:r>
    </w:p>
    <w:p w14:paraId="5862C157" w14:textId="77777777" w:rsidR="00156507" w:rsidRDefault="00156507" w:rsidP="00525105">
      <w:pPr>
        <w:pStyle w:val="aa"/>
        <w:spacing w:after="120"/>
        <w:ind w:left="-340"/>
        <w:jc w:val="both"/>
        <w:rPr>
          <w:sz w:val="16"/>
          <w:szCs w:val="20"/>
        </w:rPr>
      </w:pPr>
      <w:r>
        <w:rPr>
          <w:sz w:val="16"/>
          <w:szCs w:val="20"/>
        </w:rPr>
        <w:t>- обеспечить условия для проведения его осмотра, обслуживания и ремонтных работ;</w:t>
      </w:r>
    </w:p>
    <w:p w14:paraId="5FA01739" w14:textId="12992F32" w:rsidR="00156507" w:rsidRDefault="00156507" w:rsidP="00525105">
      <w:pPr>
        <w:pStyle w:val="aa"/>
        <w:spacing w:after="120"/>
        <w:ind w:left="-340"/>
        <w:jc w:val="both"/>
        <w:rPr>
          <w:sz w:val="16"/>
          <w:szCs w:val="20"/>
        </w:rPr>
      </w:pPr>
      <w:r>
        <w:rPr>
          <w:sz w:val="16"/>
          <w:szCs w:val="20"/>
        </w:rPr>
        <w:t xml:space="preserve">- использовать для перемещения клапана </w:t>
      </w:r>
      <w:r w:rsidR="008E1A59">
        <w:rPr>
          <w:sz w:val="16"/>
          <w:szCs w:val="20"/>
        </w:rPr>
        <w:t xml:space="preserve">его </w:t>
      </w:r>
      <w:r>
        <w:rPr>
          <w:sz w:val="16"/>
          <w:szCs w:val="20"/>
        </w:rPr>
        <w:t>поверхности, предназначенные для перемещения;</w:t>
      </w:r>
    </w:p>
    <w:p w14:paraId="1BA7BFC6" w14:textId="77777777" w:rsidR="00156507" w:rsidRDefault="00156507" w:rsidP="00525105">
      <w:pPr>
        <w:pStyle w:val="aa"/>
        <w:spacing w:after="120"/>
        <w:ind w:left="-340"/>
        <w:jc w:val="both"/>
        <w:rPr>
          <w:sz w:val="16"/>
          <w:szCs w:val="20"/>
        </w:rPr>
      </w:pPr>
      <w:r>
        <w:rPr>
          <w:sz w:val="16"/>
          <w:szCs w:val="20"/>
        </w:rPr>
        <w:t>- тщательно промыть и продуть трубопровод при обнаружении в нем песка, цемента, брызг от сварки и других инородных тел;</w:t>
      </w:r>
    </w:p>
    <w:p w14:paraId="0D74CF26" w14:textId="77777777" w:rsidR="00156507" w:rsidRDefault="00156507" w:rsidP="00525105">
      <w:pPr>
        <w:pStyle w:val="aa"/>
        <w:spacing w:after="120"/>
        <w:ind w:left="-340"/>
        <w:jc w:val="both"/>
        <w:rPr>
          <w:sz w:val="16"/>
          <w:szCs w:val="20"/>
        </w:rPr>
      </w:pPr>
      <w:r w:rsidRPr="002201A7">
        <w:rPr>
          <w:sz w:val="16"/>
          <w:szCs w:val="20"/>
        </w:rPr>
        <w:t xml:space="preserve">- </w:t>
      </w:r>
      <w:r>
        <w:rPr>
          <w:sz w:val="16"/>
          <w:szCs w:val="20"/>
        </w:rPr>
        <w:t>н</w:t>
      </w:r>
      <w:r w:rsidRPr="002201A7">
        <w:rPr>
          <w:sz w:val="16"/>
          <w:szCs w:val="20"/>
        </w:rPr>
        <w:t>а всех фланцевых соединениях болты следует затягивать постепенно поочередно с диаметрально противоположных сторон</w:t>
      </w:r>
      <w:r>
        <w:rPr>
          <w:sz w:val="16"/>
          <w:szCs w:val="20"/>
        </w:rPr>
        <w:t xml:space="preserve"> </w:t>
      </w:r>
      <w:r w:rsidRPr="00072068">
        <w:rPr>
          <w:sz w:val="16"/>
          <w:szCs w:val="20"/>
        </w:rPr>
        <w:t>с использо</w:t>
      </w:r>
      <w:r>
        <w:rPr>
          <w:sz w:val="16"/>
          <w:szCs w:val="20"/>
        </w:rPr>
        <w:t xml:space="preserve">ванием динамометрического ключа при </w:t>
      </w:r>
      <w:r w:rsidRPr="00072068">
        <w:rPr>
          <w:sz w:val="16"/>
          <w:szCs w:val="20"/>
        </w:rPr>
        <w:t>открытом состоянии вентиля</w:t>
      </w:r>
      <w:r>
        <w:rPr>
          <w:sz w:val="16"/>
          <w:szCs w:val="20"/>
        </w:rPr>
        <w:t>;</w:t>
      </w:r>
    </w:p>
    <w:p w14:paraId="553B8B77" w14:textId="77777777" w:rsidR="00156507" w:rsidRPr="002201A7" w:rsidRDefault="00156507" w:rsidP="00525105">
      <w:pPr>
        <w:pStyle w:val="aa"/>
        <w:spacing w:after="120"/>
        <w:ind w:left="-340"/>
        <w:jc w:val="both"/>
        <w:rPr>
          <w:sz w:val="16"/>
          <w:szCs w:val="20"/>
        </w:rPr>
      </w:pPr>
      <w:r>
        <w:rPr>
          <w:sz w:val="16"/>
          <w:szCs w:val="20"/>
        </w:rPr>
        <w:t>- прис</w:t>
      </w:r>
      <w:r w:rsidRPr="00051EE3">
        <w:rPr>
          <w:sz w:val="16"/>
          <w:szCs w:val="20"/>
        </w:rPr>
        <w:t>оединительные фланцы трубопров</w:t>
      </w:r>
      <w:r>
        <w:rPr>
          <w:sz w:val="16"/>
          <w:szCs w:val="20"/>
        </w:rPr>
        <w:t>ода устанавливать без перекосов,</w:t>
      </w:r>
      <w:r w:rsidRPr="00051EE3">
        <w:rPr>
          <w:sz w:val="16"/>
          <w:szCs w:val="20"/>
        </w:rPr>
        <w:t xml:space="preserve"> </w:t>
      </w:r>
      <w:r>
        <w:rPr>
          <w:sz w:val="16"/>
          <w:szCs w:val="20"/>
        </w:rPr>
        <w:t>н</w:t>
      </w:r>
      <w:r w:rsidRPr="00051EE3">
        <w:rPr>
          <w:sz w:val="16"/>
          <w:szCs w:val="20"/>
        </w:rPr>
        <w:t xml:space="preserve">е допускается устранение перекосов за счет натяга, приводящего к деформации фланцев корпуса </w:t>
      </w:r>
      <w:r>
        <w:rPr>
          <w:sz w:val="16"/>
          <w:szCs w:val="20"/>
        </w:rPr>
        <w:t>арматуры</w:t>
      </w:r>
      <w:r w:rsidRPr="00051EE3">
        <w:rPr>
          <w:sz w:val="16"/>
          <w:szCs w:val="20"/>
        </w:rPr>
        <w:t>.</w:t>
      </w:r>
    </w:p>
    <w:p w14:paraId="686249F1" w14:textId="192600E9" w:rsidR="00156507" w:rsidRDefault="00156507" w:rsidP="00525105">
      <w:pPr>
        <w:pStyle w:val="aa"/>
        <w:numPr>
          <w:ilvl w:val="1"/>
          <w:numId w:val="13"/>
        </w:numPr>
        <w:spacing w:after="120"/>
        <w:ind w:left="-340" w:hanging="653"/>
        <w:jc w:val="both"/>
        <w:rPr>
          <w:sz w:val="16"/>
          <w:szCs w:val="16"/>
        </w:rPr>
      </w:pPr>
      <w:r w:rsidRPr="004D2733">
        <w:rPr>
          <w:sz w:val="16"/>
          <w:szCs w:val="16"/>
        </w:rPr>
        <w:t xml:space="preserve">Наличие в трубопроводе даже небольшого количества твердых включений в рабочей среде существенно снижает срок службы </w:t>
      </w:r>
      <w:r w:rsidR="008E1A59">
        <w:rPr>
          <w:sz w:val="16"/>
          <w:szCs w:val="16"/>
        </w:rPr>
        <w:t>оборудования</w:t>
      </w:r>
      <w:r w:rsidRPr="004D2733">
        <w:rPr>
          <w:sz w:val="16"/>
          <w:szCs w:val="16"/>
        </w:rPr>
        <w:t xml:space="preserve">. Во избежание этого перед </w:t>
      </w:r>
      <w:r w:rsidR="008E1A59">
        <w:rPr>
          <w:sz w:val="16"/>
          <w:szCs w:val="16"/>
        </w:rPr>
        <w:t>оборудованием</w:t>
      </w:r>
      <w:r w:rsidRPr="004D2733">
        <w:rPr>
          <w:sz w:val="16"/>
          <w:szCs w:val="16"/>
        </w:rPr>
        <w:t xml:space="preserve"> необходимо установить фильтр (фильтр сетчатый АСТА Ф).</w:t>
      </w:r>
    </w:p>
    <w:p w14:paraId="1DBB8A1B" w14:textId="77777777" w:rsidR="00156507" w:rsidRDefault="00156507" w:rsidP="00525105">
      <w:pPr>
        <w:pStyle w:val="aa"/>
        <w:numPr>
          <w:ilvl w:val="1"/>
          <w:numId w:val="13"/>
        </w:numPr>
        <w:spacing w:after="200"/>
        <w:ind w:left="-340" w:hanging="653"/>
        <w:jc w:val="both"/>
        <w:rPr>
          <w:sz w:val="16"/>
          <w:szCs w:val="20"/>
        </w:rPr>
      </w:pPr>
      <w:r>
        <w:rPr>
          <w:sz w:val="16"/>
          <w:szCs w:val="20"/>
        </w:rPr>
        <w:t xml:space="preserve">При эксплуатации вентиля крупных диаметров (от </w:t>
      </w:r>
      <w:r>
        <w:rPr>
          <w:sz w:val="16"/>
          <w:szCs w:val="20"/>
          <w:lang w:val="en-US"/>
        </w:rPr>
        <w:t>DN</w:t>
      </w:r>
      <w:r w:rsidRPr="00055570">
        <w:rPr>
          <w:sz w:val="16"/>
          <w:szCs w:val="20"/>
        </w:rPr>
        <w:t xml:space="preserve"> 250)</w:t>
      </w:r>
      <w:r>
        <w:rPr>
          <w:sz w:val="16"/>
          <w:szCs w:val="20"/>
        </w:rPr>
        <w:t xml:space="preserve"> рекомендована установка байпасов для снижения усилия на открытие вентиля.</w:t>
      </w:r>
    </w:p>
    <w:p w14:paraId="3EADE255" w14:textId="4E725C4B" w:rsidR="00156507" w:rsidRDefault="00156507" w:rsidP="00525105">
      <w:pPr>
        <w:pStyle w:val="aa"/>
        <w:numPr>
          <w:ilvl w:val="1"/>
          <w:numId w:val="13"/>
        </w:numPr>
        <w:spacing w:after="120"/>
        <w:ind w:left="-340" w:hanging="653"/>
        <w:jc w:val="both"/>
        <w:rPr>
          <w:sz w:val="16"/>
          <w:szCs w:val="16"/>
        </w:rPr>
      </w:pPr>
      <w:r w:rsidRPr="004D2733">
        <w:rPr>
          <w:sz w:val="16"/>
          <w:szCs w:val="16"/>
        </w:rPr>
        <w:t xml:space="preserve">В случае установки </w:t>
      </w:r>
      <w:r w:rsidR="008E1A59">
        <w:rPr>
          <w:sz w:val="16"/>
          <w:szCs w:val="16"/>
        </w:rPr>
        <w:t>оборудования</w:t>
      </w:r>
      <w:r w:rsidRPr="004D2733">
        <w:rPr>
          <w:sz w:val="16"/>
          <w:szCs w:val="16"/>
        </w:rPr>
        <w:t xml:space="preserve"> вне обогреваемых помещений необходимо обеспечить </w:t>
      </w:r>
      <w:r w:rsidR="008E1A59">
        <w:rPr>
          <w:sz w:val="16"/>
          <w:szCs w:val="16"/>
        </w:rPr>
        <w:t xml:space="preserve">его </w:t>
      </w:r>
      <w:r w:rsidRPr="004D2733">
        <w:rPr>
          <w:sz w:val="16"/>
          <w:szCs w:val="16"/>
        </w:rPr>
        <w:t xml:space="preserve">дренирование при низких температурах окружающей среды, либо обеспечить его </w:t>
      </w:r>
      <w:proofErr w:type="spellStart"/>
      <w:r w:rsidRPr="004D2733">
        <w:rPr>
          <w:sz w:val="16"/>
          <w:szCs w:val="16"/>
        </w:rPr>
        <w:t>теплоизолирование</w:t>
      </w:r>
      <w:proofErr w:type="spellEnd"/>
      <w:r w:rsidRPr="004D2733">
        <w:rPr>
          <w:sz w:val="16"/>
          <w:szCs w:val="16"/>
        </w:rPr>
        <w:t>.</w:t>
      </w:r>
    </w:p>
    <w:p w14:paraId="2FD0BD62" w14:textId="77777777" w:rsidR="00156507" w:rsidRPr="004D2733" w:rsidRDefault="00156507" w:rsidP="00525105">
      <w:pPr>
        <w:pStyle w:val="aa"/>
        <w:numPr>
          <w:ilvl w:val="1"/>
          <w:numId w:val="13"/>
        </w:numPr>
        <w:spacing w:after="120"/>
        <w:ind w:left="-340" w:hanging="653"/>
        <w:jc w:val="both"/>
        <w:rPr>
          <w:sz w:val="16"/>
          <w:szCs w:val="16"/>
        </w:rPr>
      </w:pPr>
      <w:r>
        <w:rPr>
          <w:sz w:val="16"/>
          <w:szCs w:val="16"/>
        </w:rPr>
        <w:t>Промывку системы водой необходимо проводить только при полностью открытом затворе вентиля.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4"/>
      </w:tblGrid>
      <w:tr w:rsidR="00156507" w:rsidRPr="005270D2" w14:paraId="30EB0CDE" w14:textId="77777777" w:rsidTr="006C2631">
        <w:trPr>
          <w:trHeight w:val="374"/>
        </w:trPr>
        <w:tc>
          <w:tcPr>
            <w:tcW w:w="10774" w:type="dxa"/>
          </w:tcPr>
          <w:p w14:paraId="75FE1EA8" w14:textId="77777777" w:rsidR="00156507" w:rsidRPr="00CC5420" w:rsidRDefault="00156507" w:rsidP="006C2631">
            <w:pPr>
              <w:rPr>
                <w:sz w:val="16"/>
              </w:rPr>
            </w:pPr>
            <w:r w:rsidRPr="005270D2">
              <w:rPr>
                <w:sz w:val="16"/>
              </w:rPr>
              <w:t xml:space="preserve">Внимание! Ремонт и демонтаж вентиля должен производиться при </w:t>
            </w:r>
            <w:r>
              <w:rPr>
                <w:sz w:val="16"/>
              </w:rPr>
              <w:t>отсутствии давления</w:t>
            </w:r>
            <w:r w:rsidRPr="005270D2">
              <w:rPr>
                <w:sz w:val="16"/>
              </w:rPr>
              <w:t xml:space="preserve">, комнатной температуре </w:t>
            </w:r>
            <w:r>
              <w:rPr>
                <w:sz w:val="16"/>
              </w:rPr>
              <w:t xml:space="preserve">рабочей </w:t>
            </w:r>
            <w:r w:rsidRPr="005270D2">
              <w:rPr>
                <w:sz w:val="16"/>
              </w:rPr>
              <w:t>среды и использова</w:t>
            </w:r>
            <w:r>
              <w:rPr>
                <w:sz w:val="16"/>
              </w:rPr>
              <w:t>нии необходимых средств защиты</w:t>
            </w:r>
            <w:r w:rsidRPr="005270D2">
              <w:rPr>
                <w:sz w:val="16"/>
                <w:szCs w:val="20"/>
              </w:rPr>
              <w:t xml:space="preserve"> </w:t>
            </w:r>
          </w:p>
        </w:tc>
      </w:tr>
    </w:tbl>
    <w:p w14:paraId="4459619D" w14:textId="77777777" w:rsidR="00156507" w:rsidRPr="00D0166E" w:rsidRDefault="00156507" w:rsidP="00EC6BFE">
      <w:pPr>
        <w:pStyle w:val="aa"/>
        <w:numPr>
          <w:ilvl w:val="0"/>
          <w:numId w:val="14"/>
        </w:numPr>
        <w:spacing w:before="120" w:after="120"/>
        <w:ind w:left="-283" w:hanging="709"/>
        <w:contextualSpacing w:val="0"/>
        <w:rPr>
          <w:b/>
          <w:sz w:val="20"/>
        </w:rPr>
      </w:pPr>
      <w:r w:rsidRPr="00D0166E">
        <w:rPr>
          <w:b/>
          <w:sz w:val="20"/>
        </w:rPr>
        <w:t>ТЕХНИЧЕСКОЕ ОБСЛУЖИВАНИЕ И РЕМОНТ</w:t>
      </w:r>
    </w:p>
    <w:p w14:paraId="34028A05" w14:textId="77777777" w:rsidR="00754F4E" w:rsidRPr="00754F4E" w:rsidRDefault="00754F4E" w:rsidP="00525105">
      <w:pPr>
        <w:pStyle w:val="aa"/>
        <w:numPr>
          <w:ilvl w:val="1"/>
          <w:numId w:val="12"/>
        </w:numPr>
        <w:spacing w:after="200"/>
        <w:ind w:left="-284" w:hanging="709"/>
        <w:jc w:val="both"/>
        <w:rPr>
          <w:sz w:val="16"/>
          <w:szCs w:val="20"/>
        </w:rPr>
      </w:pPr>
      <w:r w:rsidRPr="007F40B0">
        <w:rPr>
          <w:sz w:val="16"/>
          <w:szCs w:val="20"/>
        </w:rPr>
        <w:t xml:space="preserve">Оборудование относится к классу неремонтируемых изделий. Сильфонное уплотнение штока исключает протечки. </w:t>
      </w:r>
    </w:p>
    <w:p w14:paraId="52CBB7F9" w14:textId="77777777" w:rsidR="008E1A59" w:rsidRDefault="00156507" w:rsidP="00525105">
      <w:pPr>
        <w:pStyle w:val="aa"/>
        <w:numPr>
          <w:ilvl w:val="1"/>
          <w:numId w:val="12"/>
        </w:numPr>
        <w:spacing w:after="200"/>
        <w:ind w:left="-284" w:hanging="709"/>
        <w:jc w:val="both"/>
        <w:rPr>
          <w:sz w:val="16"/>
          <w:szCs w:val="20"/>
        </w:rPr>
      </w:pPr>
      <w:r>
        <w:rPr>
          <w:sz w:val="16"/>
          <w:szCs w:val="20"/>
        </w:rPr>
        <w:t>При эксплуатации оборудования должно проводиться его</w:t>
      </w:r>
      <w:r w:rsidRPr="005270D2">
        <w:rPr>
          <w:sz w:val="16"/>
          <w:szCs w:val="20"/>
        </w:rPr>
        <w:t xml:space="preserve"> диагностирование, техническое обслуживание, ремонты, периодические проверки и оценки безопасности в соответствии с технологическим регламентом, принятым на объекте эксплуатации </w:t>
      </w:r>
      <w:r>
        <w:rPr>
          <w:sz w:val="16"/>
          <w:szCs w:val="20"/>
        </w:rPr>
        <w:t xml:space="preserve">в зависимости от параметров системы, а также </w:t>
      </w:r>
      <w:r w:rsidRPr="005270D2">
        <w:rPr>
          <w:sz w:val="16"/>
          <w:szCs w:val="20"/>
        </w:rPr>
        <w:t>требовани</w:t>
      </w:r>
      <w:r>
        <w:rPr>
          <w:sz w:val="16"/>
          <w:szCs w:val="20"/>
        </w:rPr>
        <w:t>й</w:t>
      </w:r>
      <w:r w:rsidRPr="005270D2">
        <w:rPr>
          <w:sz w:val="16"/>
          <w:szCs w:val="20"/>
        </w:rPr>
        <w:t xml:space="preserve"> эксплуатационной документации. Рекомендуется проводить периодические проверки не реже 1 раза в месяц.</w:t>
      </w:r>
      <w:bookmarkStart w:id="2" w:name="_Hlk130808303"/>
      <w:bookmarkStart w:id="3" w:name="_Hlk130806827"/>
    </w:p>
    <w:p w14:paraId="20DA49B2" w14:textId="77777777" w:rsidR="008E1A59" w:rsidRDefault="008E1A59" w:rsidP="00525105">
      <w:pPr>
        <w:pStyle w:val="aa"/>
        <w:numPr>
          <w:ilvl w:val="1"/>
          <w:numId w:val="12"/>
        </w:numPr>
        <w:spacing w:after="200"/>
        <w:ind w:left="-284" w:hanging="709"/>
        <w:jc w:val="both"/>
        <w:rPr>
          <w:sz w:val="16"/>
          <w:szCs w:val="20"/>
        </w:rPr>
      </w:pPr>
      <w:r w:rsidRPr="008E1A59">
        <w:rPr>
          <w:sz w:val="16"/>
          <w:szCs w:val="20"/>
        </w:rPr>
        <w:t>При работе оборудование сильно нагревается, поэтому перед обслуживанием дайте ему остыть до температуры окружающего воздуха.</w:t>
      </w:r>
      <w:bookmarkStart w:id="4" w:name="_Hlk130808317"/>
      <w:bookmarkEnd w:id="2"/>
    </w:p>
    <w:p w14:paraId="08DBA9F3" w14:textId="77777777" w:rsidR="008E1A59" w:rsidRDefault="008E1A59" w:rsidP="00525105">
      <w:pPr>
        <w:pStyle w:val="aa"/>
        <w:numPr>
          <w:ilvl w:val="1"/>
          <w:numId w:val="12"/>
        </w:numPr>
        <w:spacing w:after="200"/>
        <w:ind w:left="-284" w:hanging="709"/>
        <w:jc w:val="both"/>
        <w:rPr>
          <w:sz w:val="16"/>
          <w:szCs w:val="20"/>
        </w:rPr>
      </w:pPr>
      <w:r w:rsidRPr="008E1A59">
        <w:rPr>
          <w:sz w:val="16"/>
          <w:szCs w:val="20"/>
        </w:rPr>
        <w:t>Периодическую проверку оборудования рекомендуется производить не реже, чем раз в полгода. При осмотре проверяются наличие или отсутствие течи рабочей среды, внешних механических повреждений и посторонних предметов, мешающих работе оборудования, а также проверяется работоспособность вентиля.</w:t>
      </w:r>
    </w:p>
    <w:p w14:paraId="73928234" w14:textId="40E76A09" w:rsidR="008E1A59" w:rsidRPr="008E1A59" w:rsidRDefault="008E1A59" w:rsidP="00525105">
      <w:pPr>
        <w:pStyle w:val="aa"/>
        <w:numPr>
          <w:ilvl w:val="1"/>
          <w:numId w:val="12"/>
        </w:numPr>
        <w:spacing w:after="200"/>
        <w:ind w:left="-284" w:hanging="709"/>
        <w:jc w:val="both"/>
        <w:rPr>
          <w:sz w:val="16"/>
          <w:szCs w:val="20"/>
        </w:rPr>
      </w:pPr>
      <w:r w:rsidRPr="008E1A59">
        <w:rPr>
          <w:sz w:val="16"/>
          <w:szCs w:val="20"/>
        </w:rPr>
        <w:t>При обнаружении неисправности, оборудование необходимо демонтировать с трубопровода для ремонта.</w:t>
      </w:r>
      <w:bookmarkEnd w:id="3"/>
      <w:bookmarkEnd w:id="4"/>
    </w:p>
    <w:p w14:paraId="737D61C9" w14:textId="2C21727F" w:rsidR="008E1A59" w:rsidRDefault="00156507" w:rsidP="00525105">
      <w:pPr>
        <w:pStyle w:val="aa"/>
        <w:numPr>
          <w:ilvl w:val="1"/>
          <w:numId w:val="12"/>
        </w:numPr>
        <w:spacing w:after="120"/>
        <w:ind w:left="-284" w:hanging="709"/>
        <w:jc w:val="both"/>
        <w:rPr>
          <w:sz w:val="16"/>
          <w:szCs w:val="20"/>
        </w:rPr>
      </w:pPr>
      <w:r w:rsidRPr="005270D2">
        <w:rPr>
          <w:sz w:val="16"/>
          <w:szCs w:val="20"/>
        </w:rPr>
        <w:t xml:space="preserve">Перед тем как демонтировать </w:t>
      </w:r>
      <w:r w:rsidR="008E1A59">
        <w:rPr>
          <w:sz w:val="16"/>
          <w:szCs w:val="20"/>
        </w:rPr>
        <w:t>оборудование</w:t>
      </w:r>
      <w:r w:rsidRPr="005270D2">
        <w:rPr>
          <w:sz w:val="16"/>
          <w:szCs w:val="20"/>
        </w:rPr>
        <w:t xml:space="preserve">, необходимо </w:t>
      </w:r>
      <w:r w:rsidR="00E04393">
        <w:rPr>
          <w:sz w:val="16"/>
          <w:szCs w:val="20"/>
        </w:rPr>
        <w:t>отключить участок трубопровода.</w:t>
      </w:r>
    </w:p>
    <w:p w14:paraId="7BF3CA25" w14:textId="77777777" w:rsidR="00156507" w:rsidRDefault="00156507" w:rsidP="008E1A59">
      <w:pPr>
        <w:pStyle w:val="aa"/>
        <w:spacing w:after="120"/>
        <w:ind w:left="-284"/>
        <w:rPr>
          <w:sz w:val="16"/>
          <w:szCs w:val="20"/>
        </w:rPr>
      </w:pPr>
    </w:p>
    <w:p w14:paraId="716F1DF1" w14:textId="096318CC" w:rsidR="008A734A" w:rsidRPr="00EC6BFE" w:rsidRDefault="00156507" w:rsidP="00EC6BFE">
      <w:pPr>
        <w:pStyle w:val="aa"/>
        <w:numPr>
          <w:ilvl w:val="0"/>
          <w:numId w:val="12"/>
        </w:numPr>
        <w:spacing w:after="120"/>
        <w:ind w:left="-284" w:hanging="709"/>
        <w:contextualSpacing w:val="0"/>
        <w:rPr>
          <w:sz w:val="16"/>
          <w:szCs w:val="20"/>
        </w:rPr>
      </w:pPr>
      <w:r w:rsidRPr="00EC6BFE">
        <w:rPr>
          <w:b/>
          <w:sz w:val="20"/>
        </w:rPr>
        <w:t>ТРАНСПОРТИРОВКА, ХРАНЕНИЕ И УТИЛИЗАЦИЯ</w:t>
      </w:r>
    </w:p>
    <w:p w14:paraId="434FEFF8" w14:textId="1655B78B" w:rsidR="000C193B" w:rsidRPr="00FF3A06" w:rsidRDefault="000C193B" w:rsidP="00525105">
      <w:pPr>
        <w:pStyle w:val="aa"/>
        <w:numPr>
          <w:ilvl w:val="1"/>
          <w:numId w:val="12"/>
        </w:numPr>
        <w:spacing w:line="276" w:lineRule="auto"/>
        <w:ind w:left="-284" w:hanging="709"/>
        <w:jc w:val="both"/>
        <w:rPr>
          <w:sz w:val="16"/>
          <w:szCs w:val="20"/>
        </w:rPr>
      </w:pPr>
      <w:r w:rsidRPr="00FF3A06">
        <w:rPr>
          <w:sz w:val="16"/>
          <w:szCs w:val="20"/>
        </w:rPr>
        <w:t>Перед транспортировкой и хранением убедитесь, что все соединения оборудования закрыты герметичными заглушками.</w:t>
      </w:r>
    </w:p>
    <w:p w14:paraId="2F9F8B31" w14:textId="77777777" w:rsidR="006B73EC" w:rsidRDefault="006B73EC" w:rsidP="00525105">
      <w:pPr>
        <w:spacing w:line="276" w:lineRule="auto"/>
        <w:ind w:left="-993" w:firstLine="709"/>
        <w:jc w:val="both"/>
        <w:rPr>
          <w:sz w:val="16"/>
          <w:szCs w:val="20"/>
        </w:rPr>
      </w:pPr>
      <w:r>
        <w:rPr>
          <w:sz w:val="16"/>
          <w:szCs w:val="20"/>
        </w:rPr>
        <w:t xml:space="preserve">Хранение и транспортировка оборудования осуществляется в заводской упаковке. </w:t>
      </w:r>
    </w:p>
    <w:p w14:paraId="16AB97EB" w14:textId="77777777" w:rsidR="006B73EC" w:rsidRDefault="006B73EC" w:rsidP="00525105">
      <w:pPr>
        <w:pStyle w:val="aa"/>
        <w:numPr>
          <w:ilvl w:val="1"/>
          <w:numId w:val="12"/>
        </w:numPr>
        <w:ind w:left="-284" w:hanging="709"/>
        <w:jc w:val="both"/>
        <w:rPr>
          <w:sz w:val="16"/>
          <w:szCs w:val="20"/>
        </w:rPr>
      </w:pPr>
      <w:r>
        <w:rPr>
          <w:sz w:val="16"/>
          <w:szCs w:val="20"/>
        </w:rPr>
        <w:t>Консервация изделия включает в себя установку защитных заглушек на патрубки изделия и упаковывание.</w:t>
      </w:r>
    </w:p>
    <w:p w14:paraId="54F1640B" w14:textId="77777777" w:rsidR="00525105" w:rsidRDefault="00525105" w:rsidP="00525105">
      <w:pPr>
        <w:spacing w:line="276" w:lineRule="auto"/>
        <w:ind w:left="-284"/>
        <w:contextualSpacing/>
        <w:jc w:val="both"/>
        <w:rPr>
          <w:sz w:val="16"/>
          <w:szCs w:val="20"/>
        </w:rPr>
      </w:pPr>
    </w:p>
    <w:p w14:paraId="1867D076" w14:textId="07FECC54" w:rsidR="000C193B" w:rsidRPr="00BE1EC1" w:rsidRDefault="000C193B" w:rsidP="00525105">
      <w:pPr>
        <w:numPr>
          <w:ilvl w:val="1"/>
          <w:numId w:val="12"/>
        </w:numPr>
        <w:spacing w:line="276" w:lineRule="auto"/>
        <w:ind w:left="-284" w:hanging="709"/>
        <w:contextualSpacing/>
        <w:jc w:val="both"/>
        <w:rPr>
          <w:sz w:val="16"/>
          <w:szCs w:val="20"/>
        </w:rPr>
      </w:pPr>
      <w:r w:rsidRPr="00BE1EC1">
        <w:rPr>
          <w:sz w:val="16"/>
          <w:szCs w:val="20"/>
        </w:rPr>
        <w:t>Оборудование</w:t>
      </w:r>
      <w:r>
        <w:rPr>
          <w:sz w:val="16"/>
          <w:szCs w:val="20"/>
        </w:rPr>
        <w:t xml:space="preserve"> </w:t>
      </w:r>
      <w:r w:rsidRPr="00BE1EC1">
        <w:rPr>
          <w:sz w:val="16"/>
          <w:szCs w:val="20"/>
        </w:rPr>
        <w:t>транспортируют всеми видами транспорта в соответствии с правилами перевозок</w:t>
      </w:r>
      <w:r>
        <w:rPr>
          <w:sz w:val="16"/>
          <w:szCs w:val="20"/>
        </w:rPr>
        <w:t xml:space="preserve"> грузов, действующих на транспорте данного вида</w:t>
      </w:r>
      <w:r w:rsidRPr="00BE1EC1">
        <w:rPr>
          <w:sz w:val="16"/>
          <w:szCs w:val="20"/>
        </w:rPr>
        <w:t>.</w:t>
      </w:r>
    </w:p>
    <w:p w14:paraId="61B50C1E" w14:textId="77777777" w:rsidR="000C193B" w:rsidRPr="003C3C39" w:rsidRDefault="000C193B" w:rsidP="00525105">
      <w:pPr>
        <w:numPr>
          <w:ilvl w:val="1"/>
          <w:numId w:val="12"/>
        </w:numPr>
        <w:spacing w:line="276" w:lineRule="auto"/>
        <w:ind w:left="-284" w:hanging="709"/>
        <w:contextualSpacing/>
        <w:jc w:val="both"/>
        <w:rPr>
          <w:sz w:val="16"/>
          <w:szCs w:val="20"/>
        </w:rPr>
      </w:pPr>
      <w:r w:rsidRPr="00BE1EC1">
        <w:rPr>
          <w:sz w:val="16"/>
          <w:szCs w:val="20"/>
        </w:rPr>
        <w:t xml:space="preserve">При перевозке </w:t>
      </w:r>
      <w:r>
        <w:rPr>
          <w:sz w:val="16"/>
          <w:szCs w:val="20"/>
        </w:rPr>
        <w:t>оборудование</w:t>
      </w:r>
      <w:r w:rsidRPr="00BE1EC1">
        <w:rPr>
          <w:sz w:val="16"/>
          <w:szCs w:val="20"/>
        </w:rPr>
        <w:t xml:space="preserve"> должн</w:t>
      </w:r>
      <w:r>
        <w:rPr>
          <w:sz w:val="16"/>
          <w:szCs w:val="20"/>
        </w:rPr>
        <w:t>о</w:t>
      </w:r>
      <w:r w:rsidRPr="00BE1EC1">
        <w:rPr>
          <w:sz w:val="16"/>
          <w:szCs w:val="20"/>
        </w:rPr>
        <w:t xml:space="preserve"> быть надежно закреплен</w:t>
      </w:r>
      <w:r>
        <w:rPr>
          <w:sz w:val="16"/>
          <w:szCs w:val="20"/>
        </w:rPr>
        <w:t>о</w:t>
      </w:r>
      <w:r w:rsidRPr="00BE1EC1">
        <w:rPr>
          <w:sz w:val="16"/>
          <w:szCs w:val="20"/>
        </w:rPr>
        <w:t xml:space="preserve"> в грузовом отсеке транспортного средства во избежание повреждений</w:t>
      </w:r>
      <w:r>
        <w:rPr>
          <w:sz w:val="16"/>
          <w:szCs w:val="20"/>
        </w:rPr>
        <w:t xml:space="preserve">, </w:t>
      </w:r>
      <w:r w:rsidRPr="003C3C39">
        <w:rPr>
          <w:sz w:val="16"/>
          <w:szCs w:val="20"/>
        </w:rPr>
        <w:t xml:space="preserve">необходимо избегать закрепления транспортировочных тросов за отверстия фланцев во избежание их повреждения. </w:t>
      </w:r>
    </w:p>
    <w:p w14:paraId="799EBF26" w14:textId="77777777" w:rsidR="000C193B" w:rsidRDefault="000C193B" w:rsidP="00525105">
      <w:pPr>
        <w:numPr>
          <w:ilvl w:val="1"/>
          <w:numId w:val="12"/>
        </w:numPr>
        <w:spacing w:line="276" w:lineRule="auto"/>
        <w:ind w:left="-284" w:hanging="709"/>
        <w:contextualSpacing/>
        <w:jc w:val="both"/>
        <w:rPr>
          <w:sz w:val="16"/>
          <w:szCs w:val="20"/>
        </w:rPr>
      </w:pPr>
      <w:r w:rsidRPr="003C3C39">
        <w:rPr>
          <w:sz w:val="16"/>
          <w:szCs w:val="20"/>
        </w:rPr>
        <w:t>Условия транспортирования в части воздействия механических факторов</w:t>
      </w:r>
      <w:r>
        <w:rPr>
          <w:sz w:val="16"/>
          <w:szCs w:val="20"/>
        </w:rPr>
        <w:t>:</w:t>
      </w:r>
      <w:r w:rsidRPr="003C3C39">
        <w:rPr>
          <w:sz w:val="16"/>
          <w:szCs w:val="20"/>
        </w:rPr>
        <w:t xml:space="preserve"> жесткие (Ж) по ГОСТ 23170</w:t>
      </w:r>
      <w:r>
        <w:rPr>
          <w:sz w:val="16"/>
          <w:szCs w:val="20"/>
        </w:rPr>
        <w:t>.</w:t>
      </w:r>
    </w:p>
    <w:p w14:paraId="5A18165B" w14:textId="77777777" w:rsidR="000C193B" w:rsidRPr="003C3C39" w:rsidRDefault="000C193B" w:rsidP="00525105">
      <w:pPr>
        <w:numPr>
          <w:ilvl w:val="1"/>
          <w:numId w:val="12"/>
        </w:numPr>
        <w:spacing w:line="276" w:lineRule="auto"/>
        <w:ind w:left="-284" w:hanging="709"/>
        <w:contextualSpacing/>
        <w:jc w:val="both"/>
        <w:rPr>
          <w:sz w:val="16"/>
          <w:szCs w:val="20"/>
        </w:rPr>
      </w:pPr>
      <w:r w:rsidRPr="003C3C39">
        <w:rPr>
          <w:sz w:val="16"/>
          <w:szCs w:val="20"/>
        </w:rPr>
        <w:t>Условия транспортирования</w:t>
      </w:r>
      <w:r>
        <w:rPr>
          <w:sz w:val="16"/>
          <w:szCs w:val="20"/>
        </w:rPr>
        <w:t xml:space="preserve"> и хранения</w:t>
      </w:r>
      <w:r w:rsidRPr="003C3C39">
        <w:rPr>
          <w:sz w:val="16"/>
          <w:szCs w:val="20"/>
        </w:rPr>
        <w:t xml:space="preserve"> в части воздействия </w:t>
      </w:r>
      <w:r>
        <w:rPr>
          <w:sz w:val="16"/>
          <w:szCs w:val="20"/>
        </w:rPr>
        <w:t>климатических</w:t>
      </w:r>
      <w:r w:rsidRPr="003C3C39">
        <w:rPr>
          <w:sz w:val="16"/>
          <w:szCs w:val="20"/>
        </w:rPr>
        <w:t xml:space="preserve"> факторов</w:t>
      </w:r>
      <w:r>
        <w:rPr>
          <w:sz w:val="16"/>
          <w:szCs w:val="20"/>
        </w:rPr>
        <w:t xml:space="preserve">: группа 5 </w:t>
      </w:r>
      <w:r w:rsidRPr="003C3C39">
        <w:rPr>
          <w:sz w:val="16"/>
          <w:szCs w:val="20"/>
        </w:rPr>
        <w:t>(</w:t>
      </w:r>
      <w:r>
        <w:rPr>
          <w:sz w:val="16"/>
          <w:szCs w:val="20"/>
        </w:rPr>
        <w:t>О</w:t>
      </w:r>
      <w:r w:rsidRPr="003C3C39">
        <w:rPr>
          <w:sz w:val="16"/>
          <w:szCs w:val="20"/>
        </w:rPr>
        <w:t>Ж</w:t>
      </w:r>
      <w:r>
        <w:rPr>
          <w:sz w:val="16"/>
          <w:szCs w:val="20"/>
        </w:rPr>
        <w:t>4</w:t>
      </w:r>
      <w:r w:rsidRPr="003C3C39">
        <w:rPr>
          <w:sz w:val="16"/>
          <w:szCs w:val="20"/>
        </w:rPr>
        <w:t xml:space="preserve">) по ГОСТ </w:t>
      </w:r>
      <w:r>
        <w:rPr>
          <w:sz w:val="16"/>
          <w:szCs w:val="20"/>
        </w:rPr>
        <w:t>15150</w:t>
      </w:r>
      <w:r w:rsidRPr="003C3C39">
        <w:rPr>
          <w:sz w:val="16"/>
          <w:szCs w:val="20"/>
        </w:rPr>
        <w:t>.</w:t>
      </w:r>
    </w:p>
    <w:p w14:paraId="691E7D25" w14:textId="77777777" w:rsidR="000C193B" w:rsidRDefault="000C193B" w:rsidP="00525105">
      <w:pPr>
        <w:numPr>
          <w:ilvl w:val="1"/>
          <w:numId w:val="12"/>
        </w:numPr>
        <w:spacing w:line="276" w:lineRule="auto"/>
        <w:ind w:left="-284" w:hanging="709"/>
        <w:contextualSpacing/>
        <w:jc w:val="both"/>
        <w:rPr>
          <w:sz w:val="16"/>
          <w:szCs w:val="20"/>
        </w:rPr>
      </w:pPr>
      <w:r w:rsidRPr="00BE1EC1">
        <w:rPr>
          <w:sz w:val="16"/>
          <w:szCs w:val="20"/>
        </w:rPr>
        <w:t>Оборудование не содержит драгоценных металлов, вредных веществ и компонентов; подлежит утилизации после окончания срока службы.</w:t>
      </w:r>
    </w:p>
    <w:p w14:paraId="51B3D759" w14:textId="77777777" w:rsidR="000C193B" w:rsidRPr="00CB35DB" w:rsidRDefault="000C193B" w:rsidP="000C193B">
      <w:pPr>
        <w:pStyle w:val="aa"/>
        <w:numPr>
          <w:ilvl w:val="0"/>
          <w:numId w:val="12"/>
        </w:numPr>
        <w:spacing w:before="120" w:after="120" w:line="276" w:lineRule="auto"/>
        <w:ind w:left="-284" w:hanging="709"/>
        <w:contextualSpacing w:val="0"/>
        <w:rPr>
          <w:b/>
          <w:bCs/>
          <w:sz w:val="20"/>
          <w:szCs w:val="20"/>
        </w:rPr>
      </w:pPr>
      <w:r w:rsidRPr="00CB35DB">
        <w:rPr>
          <w:b/>
          <w:bCs/>
          <w:sz w:val="20"/>
          <w:szCs w:val="20"/>
        </w:rPr>
        <w:t>ГАРАНТИЙНЫЕ ОБЯЗАТЕЛЬСТВА</w:t>
      </w:r>
    </w:p>
    <w:p w14:paraId="7B59422D" w14:textId="77777777" w:rsidR="000C193B" w:rsidRPr="00E10E91" w:rsidRDefault="000C193B" w:rsidP="00525105">
      <w:pPr>
        <w:pStyle w:val="aa"/>
        <w:numPr>
          <w:ilvl w:val="1"/>
          <w:numId w:val="12"/>
        </w:numPr>
        <w:tabs>
          <w:tab w:val="left" w:pos="709"/>
        </w:tabs>
        <w:spacing w:line="276" w:lineRule="auto"/>
        <w:ind w:left="-284" w:hanging="709"/>
        <w:jc w:val="both"/>
        <w:rPr>
          <w:sz w:val="16"/>
          <w:szCs w:val="20"/>
        </w:rPr>
      </w:pPr>
      <w:r w:rsidRPr="00E10E91">
        <w:rPr>
          <w:sz w:val="16"/>
          <w:szCs w:val="20"/>
        </w:rPr>
        <w:t>Изготовитель гарантирует нормальную работу оборудования при условии соблюдения правил транспортировки, хранения, монтажа и эксплуатации, указанных в настоящем паспорте</w:t>
      </w:r>
      <w:r>
        <w:rPr>
          <w:sz w:val="16"/>
          <w:szCs w:val="20"/>
        </w:rPr>
        <w:t>, совмещенном с руководством по эксплуатации</w:t>
      </w:r>
      <w:r w:rsidRPr="00E10E91">
        <w:rPr>
          <w:sz w:val="16"/>
          <w:szCs w:val="20"/>
        </w:rPr>
        <w:t xml:space="preserve">, а также проведения своевременного (не реже, чем один раз в полгода) технического обслуживания оборудования </w:t>
      </w:r>
      <w:r>
        <w:rPr>
          <w:sz w:val="16"/>
          <w:szCs w:val="20"/>
        </w:rPr>
        <w:t>силами эксплуатирующей организации</w:t>
      </w:r>
      <w:r w:rsidRPr="00E10E91">
        <w:rPr>
          <w:sz w:val="16"/>
          <w:szCs w:val="20"/>
        </w:rPr>
        <w:t xml:space="preserve">. </w:t>
      </w:r>
    </w:p>
    <w:p w14:paraId="2A4CB82D" w14:textId="77777777" w:rsidR="000C193B" w:rsidRPr="00742D9C" w:rsidRDefault="000C193B" w:rsidP="00525105">
      <w:pPr>
        <w:pStyle w:val="aa"/>
        <w:numPr>
          <w:ilvl w:val="1"/>
          <w:numId w:val="12"/>
        </w:numPr>
        <w:tabs>
          <w:tab w:val="left" w:pos="709"/>
        </w:tabs>
        <w:spacing w:line="276" w:lineRule="auto"/>
        <w:ind w:left="-284" w:hanging="709"/>
        <w:jc w:val="both"/>
        <w:rPr>
          <w:b/>
          <w:bCs/>
          <w:sz w:val="16"/>
          <w:szCs w:val="20"/>
        </w:rPr>
      </w:pPr>
      <w:r w:rsidRPr="00742D9C">
        <w:rPr>
          <w:b/>
          <w:bCs/>
          <w:sz w:val="16"/>
          <w:szCs w:val="20"/>
        </w:rPr>
        <w:t xml:space="preserve">Гарантийный срок составляет 24 месяца с момента продажи. </w:t>
      </w:r>
    </w:p>
    <w:p w14:paraId="5C426BB1" w14:textId="77777777" w:rsidR="000C193B" w:rsidRDefault="000C193B" w:rsidP="00525105">
      <w:pPr>
        <w:pStyle w:val="aa"/>
        <w:numPr>
          <w:ilvl w:val="1"/>
          <w:numId w:val="12"/>
        </w:numPr>
        <w:tabs>
          <w:tab w:val="left" w:pos="709"/>
        </w:tabs>
        <w:spacing w:line="276" w:lineRule="auto"/>
        <w:ind w:left="-284" w:hanging="709"/>
        <w:jc w:val="both"/>
        <w:rPr>
          <w:sz w:val="16"/>
          <w:szCs w:val="20"/>
        </w:rPr>
      </w:pPr>
      <w:r w:rsidRPr="00E10E91">
        <w:rPr>
          <w:sz w:val="16"/>
          <w:szCs w:val="20"/>
        </w:rPr>
        <w:t>Гарантия качества не распространяется на случаи:</w:t>
      </w:r>
    </w:p>
    <w:p w14:paraId="7B2A3ADE" w14:textId="77777777" w:rsidR="000C193B" w:rsidRPr="00992527" w:rsidRDefault="000C193B" w:rsidP="00525105">
      <w:pPr>
        <w:tabs>
          <w:tab w:val="left" w:pos="709"/>
        </w:tabs>
        <w:spacing w:line="276" w:lineRule="auto"/>
        <w:ind w:left="-284"/>
        <w:jc w:val="both"/>
        <w:rPr>
          <w:sz w:val="16"/>
          <w:szCs w:val="20"/>
        </w:rPr>
      </w:pPr>
      <w:r>
        <w:rPr>
          <w:sz w:val="16"/>
          <w:szCs w:val="20"/>
        </w:rPr>
        <w:t xml:space="preserve">- </w:t>
      </w:r>
      <w:r w:rsidRPr="00992527">
        <w:rPr>
          <w:sz w:val="16"/>
          <w:szCs w:val="20"/>
        </w:rPr>
        <w:t>нормального износа оборудования и его частей;</w:t>
      </w:r>
    </w:p>
    <w:p w14:paraId="1E214120" w14:textId="77777777" w:rsidR="000C193B" w:rsidRPr="00992527" w:rsidRDefault="000C193B" w:rsidP="00525105">
      <w:pPr>
        <w:tabs>
          <w:tab w:val="left" w:pos="709"/>
        </w:tabs>
        <w:spacing w:line="276" w:lineRule="auto"/>
        <w:ind w:left="-284"/>
        <w:jc w:val="both"/>
        <w:rPr>
          <w:sz w:val="16"/>
          <w:szCs w:val="20"/>
        </w:rPr>
      </w:pPr>
      <w:r>
        <w:rPr>
          <w:sz w:val="16"/>
          <w:szCs w:val="20"/>
        </w:rPr>
        <w:t xml:space="preserve">- </w:t>
      </w:r>
      <w:r w:rsidRPr="00992527">
        <w:rPr>
          <w:sz w:val="16"/>
          <w:szCs w:val="20"/>
        </w:rPr>
        <w:t>возникновения недостатков оборудования, вызванных неправильной эксплуатацией и неправильным обращением с оборудованием;</w:t>
      </w:r>
    </w:p>
    <w:p w14:paraId="7CCC2071" w14:textId="77777777" w:rsidR="000C193B" w:rsidRPr="00992527" w:rsidRDefault="000C193B" w:rsidP="00525105">
      <w:pPr>
        <w:tabs>
          <w:tab w:val="left" w:pos="709"/>
        </w:tabs>
        <w:spacing w:line="276" w:lineRule="auto"/>
        <w:ind w:left="-284"/>
        <w:jc w:val="both"/>
        <w:rPr>
          <w:sz w:val="16"/>
          <w:szCs w:val="20"/>
        </w:rPr>
      </w:pPr>
      <w:r>
        <w:rPr>
          <w:sz w:val="16"/>
          <w:szCs w:val="20"/>
        </w:rPr>
        <w:t xml:space="preserve">- </w:t>
      </w:r>
      <w:r w:rsidRPr="00992527">
        <w:rPr>
          <w:sz w:val="16"/>
          <w:szCs w:val="20"/>
        </w:rPr>
        <w:t>возникновения дефектов, вызванных использованием неоригинальных запасных частей, аксессуаров, в том числе предоставленных покупателем/заказчиком, проведением периодического технического обслуживания или ремонта, выполненных не у производителя/продавца/официального дилера;</w:t>
      </w:r>
    </w:p>
    <w:p w14:paraId="3E059B9E" w14:textId="77777777" w:rsidR="000C193B" w:rsidRPr="00992527" w:rsidRDefault="000C193B" w:rsidP="00525105">
      <w:pPr>
        <w:tabs>
          <w:tab w:val="left" w:pos="709"/>
        </w:tabs>
        <w:spacing w:line="276" w:lineRule="auto"/>
        <w:ind w:left="-284"/>
        <w:jc w:val="both"/>
        <w:rPr>
          <w:sz w:val="16"/>
        </w:rPr>
      </w:pPr>
      <w:r>
        <w:rPr>
          <w:sz w:val="16"/>
        </w:rPr>
        <w:t xml:space="preserve">- </w:t>
      </w:r>
      <w:r w:rsidRPr="00992527">
        <w:rPr>
          <w:sz w:val="16"/>
        </w:rPr>
        <w:t>недостатки возникли после неправильно проведенного покупателем/заказчиком или привлеченными им лицами ремонта;</w:t>
      </w:r>
    </w:p>
    <w:p w14:paraId="782FCCF1" w14:textId="77777777" w:rsidR="000C193B" w:rsidRPr="00992527" w:rsidRDefault="000C193B" w:rsidP="00525105">
      <w:pPr>
        <w:tabs>
          <w:tab w:val="left" w:pos="709"/>
        </w:tabs>
        <w:spacing w:line="276" w:lineRule="auto"/>
        <w:ind w:left="-284"/>
        <w:jc w:val="both"/>
        <w:rPr>
          <w:sz w:val="16"/>
        </w:rPr>
      </w:pPr>
      <w:r>
        <w:rPr>
          <w:sz w:val="16"/>
        </w:rPr>
        <w:t xml:space="preserve">- </w:t>
      </w:r>
      <w:r w:rsidRPr="00992527">
        <w:rPr>
          <w:sz w:val="16"/>
        </w:rPr>
        <w:t>износа расходных материалов (быстроизнашивающиеся детали, неметаллические изделия, а именно уплотнители и т.п., в том числе срок службы которых меньше гарантийного срока).</w:t>
      </w:r>
    </w:p>
    <w:p w14:paraId="5CD643DE" w14:textId="77777777" w:rsidR="000C193B" w:rsidRPr="00992527" w:rsidRDefault="000C193B" w:rsidP="00525105">
      <w:pPr>
        <w:tabs>
          <w:tab w:val="left" w:pos="709"/>
        </w:tabs>
        <w:spacing w:line="276" w:lineRule="auto"/>
        <w:ind w:left="-284"/>
        <w:jc w:val="both"/>
        <w:rPr>
          <w:sz w:val="16"/>
        </w:rPr>
      </w:pPr>
      <w:r>
        <w:rPr>
          <w:sz w:val="16"/>
        </w:rPr>
        <w:t xml:space="preserve">- </w:t>
      </w:r>
      <w:r w:rsidRPr="00992527">
        <w:rPr>
          <w:sz w:val="16"/>
        </w:rPr>
        <w:t>повреждения вследствие природной или техногенной чрезвычайной ситуации.</w:t>
      </w:r>
    </w:p>
    <w:p w14:paraId="22F6817A" w14:textId="77777777" w:rsidR="000C193B" w:rsidRPr="00E10E91" w:rsidRDefault="000C193B" w:rsidP="00525105">
      <w:pPr>
        <w:pStyle w:val="aa"/>
        <w:numPr>
          <w:ilvl w:val="1"/>
          <w:numId w:val="12"/>
        </w:numPr>
        <w:tabs>
          <w:tab w:val="left" w:pos="709"/>
        </w:tabs>
        <w:spacing w:line="276" w:lineRule="auto"/>
        <w:ind w:left="-284" w:hanging="709"/>
        <w:jc w:val="both"/>
        <w:rPr>
          <w:sz w:val="16"/>
        </w:rPr>
      </w:pPr>
      <w:r w:rsidRPr="00E10E91">
        <w:rPr>
          <w:sz w:val="16"/>
        </w:rPr>
        <w:t xml:space="preserve">Расчетный срок службы оборудования составляет не менее 5 лет, при условии его эксплуатации в соответствии с правилами и рекомендациями настоящего документа, при отсутствии длительных пиковых нагрузок и других негативных факторов. </w:t>
      </w:r>
    </w:p>
    <w:p w14:paraId="65D1F963" w14:textId="77777777" w:rsidR="000C193B" w:rsidRDefault="000C193B" w:rsidP="00525105">
      <w:pPr>
        <w:pStyle w:val="aa"/>
        <w:numPr>
          <w:ilvl w:val="1"/>
          <w:numId w:val="12"/>
        </w:numPr>
        <w:tabs>
          <w:tab w:val="left" w:pos="709"/>
        </w:tabs>
        <w:spacing w:line="276" w:lineRule="auto"/>
        <w:ind w:left="-284" w:hanging="709"/>
        <w:jc w:val="both"/>
        <w:rPr>
          <w:bCs/>
          <w:sz w:val="16"/>
        </w:rPr>
      </w:pPr>
      <w:r w:rsidRPr="00742D9C">
        <w:rPr>
          <w:bCs/>
          <w:sz w:val="16"/>
        </w:rPr>
        <w:t>Гарантия изготовителя не покрывает ущерб, причиненным дефектным оборудованием, затраты, связанные с его заменой, убытки и недополученную прибыль, а также иные косвенные расходы.</w:t>
      </w:r>
    </w:p>
    <w:p w14:paraId="43594386" w14:textId="77777777" w:rsidR="000C193B" w:rsidRDefault="000C193B" w:rsidP="00525105">
      <w:pPr>
        <w:numPr>
          <w:ilvl w:val="1"/>
          <w:numId w:val="12"/>
        </w:numPr>
        <w:ind w:left="-284" w:hanging="709"/>
        <w:contextualSpacing/>
        <w:jc w:val="both"/>
        <w:rPr>
          <w:bCs/>
          <w:sz w:val="16"/>
          <w:szCs w:val="20"/>
        </w:rPr>
      </w:pPr>
      <w:r w:rsidRPr="008B035E">
        <w:rPr>
          <w:bCs/>
          <w:sz w:val="16"/>
          <w:szCs w:val="20"/>
        </w:rPr>
        <w:t xml:space="preserve">В случае замены узлов и деталей по гарантии, на установленные новые запасные части устанавливается гарантия в пределах общего гарантийного периода на приобретенное </w:t>
      </w:r>
      <w:r>
        <w:rPr>
          <w:bCs/>
          <w:sz w:val="16"/>
          <w:szCs w:val="20"/>
        </w:rPr>
        <w:t>о</w:t>
      </w:r>
      <w:r w:rsidRPr="008B035E">
        <w:rPr>
          <w:bCs/>
          <w:sz w:val="16"/>
          <w:szCs w:val="20"/>
        </w:rPr>
        <w:t>борудование</w:t>
      </w:r>
      <w:r>
        <w:rPr>
          <w:bCs/>
          <w:sz w:val="16"/>
          <w:szCs w:val="20"/>
        </w:rPr>
        <w:t>.</w:t>
      </w:r>
    </w:p>
    <w:p w14:paraId="52804F7C" w14:textId="77777777" w:rsidR="000C193B" w:rsidRPr="00CB35DB" w:rsidRDefault="000C193B" w:rsidP="00525105">
      <w:pPr>
        <w:numPr>
          <w:ilvl w:val="1"/>
          <w:numId w:val="12"/>
        </w:numPr>
        <w:ind w:left="-284" w:hanging="709"/>
        <w:contextualSpacing/>
        <w:jc w:val="both"/>
        <w:rPr>
          <w:bCs/>
          <w:sz w:val="16"/>
          <w:szCs w:val="20"/>
        </w:rPr>
      </w:pPr>
      <w:r w:rsidRPr="008B035E">
        <w:rPr>
          <w:bCs/>
          <w:sz w:val="16"/>
          <w:szCs w:val="20"/>
        </w:rPr>
        <w:t>Запасные части, подлежащие замене по гарантийному случаю, являются собственностью производителя/продавца/официального дилера, поступают в полное распоряжение производителя/продавца/официального дилера и не подлежат возврату Покупателю</w:t>
      </w:r>
      <w:r>
        <w:rPr>
          <w:bCs/>
          <w:sz w:val="16"/>
          <w:szCs w:val="20"/>
        </w:rPr>
        <w:t>.</w:t>
      </w:r>
    </w:p>
    <w:p w14:paraId="1BC0EBA7" w14:textId="34984C8E" w:rsidR="00156507" w:rsidRPr="008A734A" w:rsidRDefault="00156507" w:rsidP="008A734A">
      <w:pPr>
        <w:pStyle w:val="aa"/>
        <w:numPr>
          <w:ilvl w:val="0"/>
          <w:numId w:val="12"/>
        </w:numPr>
        <w:spacing w:before="120" w:after="200"/>
        <w:ind w:left="-284" w:hanging="709"/>
        <w:rPr>
          <w:b/>
          <w:sz w:val="20"/>
        </w:rPr>
      </w:pPr>
      <w:r w:rsidRPr="008A734A">
        <w:rPr>
          <w:b/>
          <w:sz w:val="20"/>
        </w:rPr>
        <w:t>ИНФОРМАЦИЯ О ПРОДАЖЕ / ВВОДЕ В ЭКСПЛУАТАЦИЮ</w:t>
      </w:r>
    </w:p>
    <w:tbl>
      <w:tblPr>
        <w:tblW w:w="1060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1"/>
        <w:gridCol w:w="2651"/>
        <w:gridCol w:w="2651"/>
        <w:gridCol w:w="2651"/>
      </w:tblGrid>
      <w:tr w:rsidR="00156507" w:rsidRPr="00197483" w14:paraId="5E96171F" w14:textId="77777777" w:rsidTr="008E1A59">
        <w:trPr>
          <w:trHeight w:hRule="exact" w:val="436"/>
        </w:trPr>
        <w:tc>
          <w:tcPr>
            <w:tcW w:w="2651" w:type="dxa"/>
            <w:vAlign w:val="center"/>
          </w:tcPr>
          <w:p w14:paraId="531D279B" w14:textId="77777777" w:rsidR="00156507" w:rsidRPr="00197483" w:rsidRDefault="00156507" w:rsidP="004F2186">
            <w:pPr>
              <w:rPr>
                <w:sz w:val="16"/>
                <w:szCs w:val="16"/>
              </w:rPr>
            </w:pPr>
            <w:r w:rsidRPr="00197483">
              <w:rPr>
                <w:sz w:val="16"/>
                <w:szCs w:val="16"/>
              </w:rPr>
              <w:t>Наименование компании-изготовителя</w:t>
            </w:r>
          </w:p>
        </w:tc>
        <w:tc>
          <w:tcPr>
            <w:tcW w:w="2651" w:type="dxa"/>
            <w:vAlign w:val="center"/>
          </w:tcPr>
          <w:p w14:paraId="20853928" w14:textId="77777777" w:rsidR="00156507" w:rsidRPr="00197483" w:rsidRDefault="00156507" w:rsidP="004F2186">
            <w:pPr>
              <w:rPr>
                <w:sz w:val="16"/>
                <w:szCs w:val="16"/>
              </w:rPr>
            </w:pPr>
            <w:r w:rsidRPr="00197483">
              <w:rPr>
                <w:sz w:val="16"/>
                <w:szCs w:val="16"/>
              </w:rPr>
              <w:t>ООО «НПО АСТА»</w:t>
            </w:r>
          </w:p>
        </w:tc>
        <w:tc>
          <w:tcPr>
            <w:tcW w:w="2651" w:type="dxa"/>
            <w:vAlign w:val="center"/>
          </w:tcPr>
          <w:p w14:paraId="31EE70D3" w14:textId="77777777" w:rsidR="00156507" w:rsidRPr="00197483" w:rsidRDefault="00156507" w:rsidP="004F2186">
            <w:pPr>
              <w:rPr>
                <w:sz w:val="16"/>
                <w:szCs w:val="16"/>
              </w:rPr>
            </w:pPr>
            <w:r w:rsidRPr="00197483">
              <w:rPr>
                <w:sz w:val="16"/>
                <w:szCs w:val="16"/>
              </w:rPr>
              <w:t>Наименование эксплуатирующей организации</w:t>
            </w:r>
          </w:p>
        </w:tc>
        <w:tc>
          <w:tcPr>
            <w:tcW w:w="2651" w:type="dxa"/>
            <w:vAlign w:val="center"/>
          </w:tcPr>
          <w:p w14:paraId="236B1875" w14:textId="77777777" w:rsidR="00156507" w:rsidRPr="00197483" w:rsidRDefault="00156507" w:rsidP="004F2186">
            <w:pPr>
              <w:rPr>
                <w:sz w:val="16"/>
                <w:szCs w:val="16"/>
              </w:rPr>
            </w:pPr>
          </w:p>
        </w:tc>
      </w:tr>
      <w:tr w:rsidR="00156507" w:rsidRPr="00197483" w14:paraId="404DBB7F" w14:textId="77777777" w:rsidTr="008E1A59">
        <w:trPr>
          <w:trHeight w:hRule="exact" w:val="284"/>
        </w:trPr>
        <w:tc>
          <w:tcPr>
            <w:tcW w:w="2651" w:type="dxa"/>
            <w:vAlign w:val="center"/>
          </w:tcPr>
          <w:p w14:paraId="3F01D934" w14:textId="77777777" w:rsidR="00156507" w:rsidRPr="00197483" w:rsidRDefault="00156507" w:rsidP="004F2186">
            <w:pPr>
              <w:rPr>
                <w:sz w:val="16"/>
                <w:szCs w:val="16"/>
              </w:rPr>
            </w:pPr>
            <w:r w:rsidRPr="00197483">
              <w:rPr>
                <w:sz w:val="16"/>
                <w:szCs w:val="16"/>
              </w:rPr>
              <w:t xml:space="preserve">Дата продажи </w:t>
            </w:r>
          </w:p>
        </w:tc>
        <w:tc>
          <w:tcPr>
            <w:tcW w:w="2651" w:type="dxa"/>
            <w:vAlign w:val="center"/>
          </w:tcPr>
          <w:p w14:paraId="44F66AAB" w14:textId="77777777" w:rsidR="00156507" w:rsidRPr="00197483" w:rsidRDefault="00156507" w:rsidP="004F2186">
            <w:pPr>
              <w:rPr>
                <w:sz w:val="16"/>
                <w:szCs w:val="16"/>
              </w:rPr>
            </w:pPr>
          </w:p>
        </w:tc>
        <w:tc>
          <w:tcPr>
            <w:tcW w:w="2651" w:type="dxa"/>
            <w:vAlign w:val="center"/>
          </w:tcPr>
          <w:p w14:paraId="3C67069A" w14:textId="77777777" w:rsidR="00156507" w:rsidRPr="00197483" w:rsidRDefault="00156507" w:rsidP="004F2186">
            <w:pPr>
              <w:rPr>
                <w:sz w:val="16"/>
                <w:szCs w:val="16"/>
              </w:rPr>
            </w:pPr>
            <w:r w:rsidRPr="00197483">
              <w:rPr>
                <w:sz w:val="16"/>
                <w:szCs w:val="16"/>
              </w:rPr>
              <w:t>Дата ввода в эксплуатацию</w:t>
            </w:r>
          </w:p>
        </w:tc>
        <w:tc>
          <w:tcPr>
            <w:tcW w:w="2651" w:type="dxa"/>
            <w:vAlign w:val="center"/>
          </w:tcPr>
          <w:p w14:paraId="57750BAC" w14:textId="77777777" w:rsidR="00156507" w:rsidRPr="00197483" w:rsidRDefault="00156507" w:rsidP="004F2186">
            <w:pPr>
              <w:rPr>
                <w:sz w:val="16"/>
                <w:szCs w:val="16"/>
              </w:rPr>
            </w:pPr>
          </w:p>
        </w:tc>
      </w:tr>
      <w:tr w:rsidR="00156507" w:rsidRPr="00197483" w14:paraId="1B8EE9DB" w14:textId="77777777" w:rsidTr="008E1A59">
        <w:trPr>
          <w:trHeight w:hRule="exact" w:val="284"/>
        </w:trPr>
        <w:tc>
          <w:tcPr>
            <w:tcW w:w="2651" w:type="dxa"/>
            <w:vAlign w:val="center"/>
          </w:tcPr>
          <w:p w14:paraId="011ED434" w14:textId="77777777" w:rsidR="00156507" w:rsidRPr="00197483" w:rsidRDefault="00156507" w:rsidP="004F2186">
            <w:pPr>
              <w:rPr>
                <w:sz w:val="16"/>
                <w:szCs w:val="16"/>
              </w:rPr>
            </w:pPr>
            <w:r w:rsidRPr="00197483">
              <w:rPr>
                <w:sz w:val="16"/>
                <w:szCs w:val="16"/>
              </w:rPr>
              <w:t>Количество, шт.</w:t>
            </w:r>
          </w:p>
        </w:tc>
        <w:tc>
          <w:tcPr>
            <w:tcW w:w="2651" w:type="dxa"/>
            <w:vAlign w:val="center"/>
          </w:tcPr>
          <w:p w14:paraId="16BF72EF" w14:textId="77777777" w:rsidR="00156507" w:rsidRPr="00197483" w:rsidRDefault="00156507" w:rsidP="004F2186">
            <w:pPr>
              <w:rPr>
                <w:sz w:val="16"/>
                <w:szCs w:val="16"/>
              </w:rPr>
            </w:pPr>
          </w:p>
        </w:tc>
        <w:tc>
          <w:tcPr>
            <w:tcW w:w="2651" w:type="dxa"/>
            <w:vAlign w:val="center"/>
          </w:tcPr>
          <w:p w14:paraId="49A8FC76" w14:textId="77777777" w:rsidR="00156507" w:rsidRPr="00197483" w:rsidRDefault="00156507" w:rsidP="004F2186">
            <w:pPr>
              <w:rPr>
                <w:sz w:val="16"/>
                <w:szCs w:val="16"/>
              </w:rPr>
            </w:pPr>
            <w:r w:rsidRPr="00197483">
              <w:rPr>
                <w:sz w:val="16"/>
                <w:szCs w:val="16"/>
              </w:rPr>
              <w:t>Количество, шт.</w:t>
            </w:r>
          </w:p>
        </w:tc>
        <w:tc>
          <w:tcPr>
            <w:tcW w:w="2651" w:type="dxa"/>
            <w:vAlign w:val="center"/>
          </w:tcPr>
          <w:p w14:paraId="72EA24B3" w14:textId="77777777" w:rsidR="00156507" w:rsidRPr="00197483" w:rsidRDefault="00156507" w:rsidP="004F2186">
            <w:pPr>
              <w:rPr>
                <w:sz w:val="16"/>
                <w:szCs w:val="16"/>
              </w:rPr>
            </w:pPr>
          </w:p>
        </w:tc>
      </w:tr>
      <w:tr w:rsidR="00156507" w:rsidRPr="00197483" w14:paraId="6ACE2F16" w14:textId="77777777" w:rsidTr="008E1A59">
        <w:trPr>
          <w:trHeight w:hRule="exact" w:val="284"/>
        </w:trPr>
        <w:tc>
          <w:tcPr>
            <w:tcW w:w="2651" w:type="dxa"/>
            <w:tcBorders>
              <w:bottom w:val="single" w:sz="4" w:space="0" w:color="auto"/>
            </w:tcBorders>
            <w:vAlign w:val="center"/>
          </w:tcPr>
          <w:p w14:paraId="54AE2FBA" w14:textId="77777777" w:rsidR="00156507" w:rsidRPr="00197483" w:rsidRDefault="00156507" w:rsidP="004F2186">
            <w:pPr>
              <w:rPr>
                <w:sz w:val="16"/>
                <w:szCs w:val="16"/>
              </w:rPr>
            </w:pPr>
            <w:r w:rsidRPr="00197483">
              <w:rPr>
                <w:sz w:val="16"/>
                <w:szCs w:val="16"/>
              </w:rPr>
              <w:t>ФИО / Подпись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vAlign w:val="center"/>
          </w:tcPr>
          <w:p w14:paraId="3969E31D" w14:textId="77777777" w:rsidR="00156507" w:rsidRPr="00197483" w:rsidRDefault="00156507" w:rsidP="004F2186">
            <w:pPr>
              <w:rPr>
                <w:sz w:val="16"/>
                <w:szCs w:val="16"/>
              </w:rPr>
            </w:pPr>
          </w:p>
        </w:tc>
        <w:tc>
          <w:tcPr>
            <w:tcW w:w="2651" w:type="dxa"/>
            <w:tcBorders>
              <w:bottom w:val="single" w:sz="4" w:space="0" w:color="auto"/>
            </w:tcBorders>
            <w:vAlign w:val="center"/>
          </w:tcPr>
          <w:p w14:paraId="2E3AA2A2" w14:textId="77777777" w:rsidR="00156507" w:rsidRPr="00197483" w:rsidRDefault="00156507" w:rsidP="004F2186">
            <w:pPr>
              <w:rPr>
                <w:sz w:val="16"/>
                <w:szCs w:val="16"/>
              </w:rPr>
            </w:pPr>
            <w:r w:rsidRPr="00197483">
              <w:rPr>
                <w:sz w:val="16"/>
                <w:szCs w:val="16"/>
              </w:rPr>
              <w:t>ФИО / Подпись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vAlign w:val="center"/>
          </w:tcPr>
          <w:p w14:paraId="1A7DE530" w14:textId="77777777" w:rsidR="00156507" w:rsidRPr="00197483" w:rsidRDefault="00156507" w:rsidP="004F2186">
            <w:pPr>
              <w:rPr>
                <w:sz w:val="16"/>
                <w:szCs w:val="16"/>
              </w:rPr>
            </w:pPr>
          </w:p>
        </w:tc>
      </w:tr>
      <w:tr w:rsidR="00156507" w:rsidRPr="00197483" w14:paraId="758FDFC6" w14:textId="77777777" w:rsidTr="008E1A59">
        <w:trPr>
          <w:trHeight w:val="224"/>
        </w:trPr>
        <w:tc>
          <w:tcPr>
            <w:tcW w:w="26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F1583B" w14:textId="77777777" w:rsidR="00156507" w:rsidRPr="00197483" w:rsidRDefault="00156507" w:rsidP="004F2186">
            <w:pPr>
              <w:rPr>
                <w:b/>
                <w:sz w:val="16"/>
                <w:szCs w:val="16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D27F02" w14:textId="77777777" w:rsidR="00156507" w:rsidRPr="00197483" w:rsidRDefault="00156507" w:rsidP="004F2186">
            <w:pPr>
              <w:rPr>
                <w:b/>
                <w:color w:val="000000" w:themeColor="text1"/>
                <w:sz w:val="16"/>
                <w:szCs w:val="16"/>
              </w:rPr>
            </w:pPr>
            <w:r w:rsidRPr="00197483">
              <w:rPr>
                <w:b/>
                <w:color w:val="000000" w:themeColor="text1"/>
                <w:sz w:val="16"/>
                <w:szCs w:val="16"/>
              </w:rPr>
              <w:t>МП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5F7D0B" w14:textId="77777777" w:rsidR="00156507" w:rsidRPr="00197483" w:rsidRDefault="00156507" w:rsidP="004F2186">
            <w:pPr>
              <w:rPr>
                <w:b/>
                <w:color w:val="D9D9D9" w:themeColor="background1" w:themeShade="D9"/>
                <w:sz w:val="16"/>
                <w:szCs w:val="16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4CEF93" w14:textId="77777777" w:rsidR="00156507" w:rsidRPr="00197483" w:rsidRDefault="00156507" w:rsidP="004F2186">
            <w:pPr>
              <w:rPr>
                <w:b/>
                <w:color w:val="000000" w:themeColor="text1"/>
                <w:sz w:val="16"/>
                <w:szCs w:val="16"/>
              </w:rPr>
            </w:pPr>
            <w:r w:rsidRPr="00197483">
              <w:rPr>
                <w:b/>
                <w:color w:val="000000" w:themeColor="text1"/>
                <w:sz w:val="16"/>
                <w:szCs w:val="16"/>
              </w:rPr>
              <w:t>МП</w:t>
            </w:r>
          </w:p>
        </w:tc>
      </w:tr>
    </w:tbl>
    <w:p w14:paraId="2B88950F" w14:textId="77777777" w:rsidR="004A5E80" w:rsidRPr="0091761C" w:rsidRDefault="004A5E80" w:rsidP="00C4306E">
      <w:pPr>
        <w:jc w:val="center"/>
        <w:rPr>
          <w:b/>
          <w:sz w:val="20"/>
        </w:rPr>
      </w:pPr>
    </w:p>
    <w:sectPr w:rsidR="004A5E80" w:rsidRPr="0091761C" w:rsidSect="00000B98">
      <w:headerReference w:type="default" r:id="rId14"/>
      <w:footerReference w:type="default" r:id="rId15"/>
      <w:pgSz w:w="11906" w:h="16838"/>
      <w:pgMar w:top="1701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E0CDF" w14:textId="77777777" w:rsidR="005008B5" w:rsidRDefault="005008B5" w:rsidP="00610B0F">
      <w:r>
        <w:separator/>
      </w:r>
    </w:p>
  </w:endnote>
  <w:endnote w:type="continuationSeparator" w:id="0">
    <w:p w14:paraId="23578650" w14:textId="77777777" w:rsidR="005008B5" w:rsidRDefault="005008B5" w:rsidP="0061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31FFA" w14:textId="77777777" w:rsidR="00337779" w:rsidRDefault="00B930C7" w:rsidP="00337779">
    <w:pPr>
      <w:pStyle w:val="a5"/>
      <w:ind w:left="-993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noProof/>
        <w:sz w:val="16"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DB28E0" wp14:editId="36BBE8A6">
              <wp:simplePos x="0" y="0"/>
              <wp:positionH relativeFrom="column">
                <wp:posOffset>-622935</wp:posOffset>
              </wp:positionH>
              <wp:positionV relativeFrom="paragraph">
                <wp:posOffset>-4606</wp:posOffset>
              </wp:positionV>
              <wp:extent cx="7112929" cy="6824"/>
              <wp:effectExtent l="0" t="0" r="12065" b="317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12929" cy="6824"/>
                      </a:xfrm>
                      <a:prstGeom prst="line">
                        <a:avLst/>
                      </a:prstGeom>
                      <a:ln w="22225">
                        <a:solidFill>
                          <a:srgbClr val="008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BD9E3A" id="Прямая соединительная линия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05pt,-.35pt" to="511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" strokecolor="green" strokeweight="1.75pt"/>
          </w:pict>
        </mc:Fallback>
      </mc:AlternateContent>
    </w:r>
    <w:r w:rsidRPr="00B930C7">
      <w:rPr>
        <w:rFonts w:ascii="Times New Roman" w:hAnsi="Times New Roman" w:cs="Times New Roman"/>
        <w:sz w:val="16"/>
      </w:rPr>
      <w:t xml:space="preserve">Предприятие-изготовитель: </w:t>
    </w:r>
    <w:r w:rsidR="00337779">
      <w:rPr>
        <w:rFonts w:ascii="Times New Roman" w:hAnsi="Times New Roman" w:cs="Times New Roman"/>
        <w:sz w:val="16"/>
      </w:rPr>
      <w:t>ООО «НПО АСТА»</w:t>
    </w:r>
  </w:p>
  <w:p w14:paraId="5A7E869F" w14:textId="77777777" w:rsidR="00337779" w:rsidRDefault="00337779" w:rsidP="00337779">
    <w:pPr>
      <w:pStyle w:val="a5"/>
      <w:ind w:left="-993"/>
      <w:rPr>
        <w:rFonts w:ascii="Times New Roman" w:hAnsi="Times New Roman" w:cs="Times New Roman"/>
        <w:sz w:val="16"/>
      </w:rPr>
    </w:pPr>
    <w:r w:rsidRPr="00B930C7">
      <w:rPr>
        <w:rFonts w:ascii="Times New Roman" w:hAnsi="Times New Roman" w:cs="Times New Roman"/>
        <w:sz w:val="16"/>
      </w:rPr>
      <w:t xml:space="preserve">Адрес предприятия-изготовителя: </w:t>
    </w:r>
    <w:r w:rsidRPr="00706EF2">
      <w:rPr>
        <w:rFonts w:ascii="Times New Roman" w:hAnsi="Times New Roman" w:cs="Times New Roman"/>
        <w:sz w:val="16"/>
        <w:szCs w:val="16"/>
      </w:rPr>
      <w:t xml:space="preserve">140202, Московская </w:t>
    </w:r>
    <w:proofErr w:type="spellStart"/>
    <w:r w:rsidRPr="00706EF2">
      <w:rPr>
        <w:rFonts w:ascii="Times New Roman" w:hAnsi="Times New Roman" w:cs="Times New Roman"/>
        <w:sz w:val="16"/>
        <w:szCs w:val="16"/>
      </w:rPr>
      <w:t>обл</w:t>
    </w:r>
    <w:proofErr w:type="spellEnd"/>
    <w:r w:rsidRPr="00706EF2">
      <w:rPr>
        <w:rFonts w:ascii="Times New Roman" w:hAnsi="Times New Roman" w:cs="Times New Roman"/>
        <w:sz w:val="16"/>
        <w:szCs w:val="16"/>
      </w:rPr>
      <w:t>, Воскресен</w:t>
    </w:r>
    <w:r w:rsidR="005D20E4">
      <w:rPr>
        <w:rFonts w:ascii="Times New Roman" w:hAnsi="Times New Roman" w:cs="Times New Roman"/>
        <w:sz w:val="16"/>
        <w:szCs w:val="16"/>
      </w:rPr>
      <w:t>ский р-н, Воскресенск г, Коммуны</w:t>
    </w:r>
    <w:r w:rsidRPr="00706EF2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706EF2">
      <w:rPr>
        <w:rFonts w:ascii="Times New Roman" w:hAnsi="Times New Roman" w:cs="Times New Roman"/>
        <w:sz w:val="16"/>
        <w:szCs w:val="16"/>
      </w:rPr>
      <w:t>ул</w:t>
    </w:r>
    <w:proofErr w:type="spellEnd"/>
    <w:r w:rsidRPr="00706EF2">
      <w:rPr>
        <w:rFonts w:ascii="Times New Roman" w:hAnsi="Times New Roman" w:cs="Times New Roman"/>
        <w:sz w:val="16"/>
        <w:szCs w:val="16"/>
      </w:rPr>
      <w:t>, дом № 9, строение 1</w:t>
    </w:r>
  </w:p>
  <w:p w14:paraId="42FF6292" w14:textId="77777777" w:rsidR="00337779" w:rsidRDefault="00337779" w:rsidP="00337779">
    <w:pPr>
      <w:pStyle w:val="a5"/>
      <w:ind w:left="-993"/>
    </w:pPr>
    <w:r>
      <w:rPr>
        <w:rFonts w:ascii="Times New Roman" w:hAnsi="Times New Roman" w:cs="Times New Roman"/>
        <w:sz w:val="16"/>
      </w:rPr>
      <w:t xml:space="preserve">Тел.: (495) 787-42-84 </w:t>
    </w:r>
    <w:r w:rsidRPr="009E1E16">
      <w:rPr>
        <w:rFonts w:ascii="Times New Roman" w:hAnsi="Times New Roman" w:cs="Times New Roman"/>
        <w:sz w:val="16"/>
      </w:rPr>
      <w:t xml:space="preserve"> </w:t>
    </w:r>
    <w:hyperlink r:id="rId1" w:history="1">
      <w:r w:rsidRPr="00755578">
        <w:rPr>
          <w:rStyle w:val="a9"/>
          <w:rFonts w:ascii="Times New Roman" w:hAnsi="Times New Roman" w:cs="Times New Roman"/>
          <w:sz w:val="16"/>
          <w:lang w:val="en-US"/>
        </w:rPr>
        <w:t>www.npoasta.ru</w:t>
      </w:r>
    </w:hyperlink>
    <w:r>
      <w:rPr>
        <w:rFonts w:ascii="Times New Roman" w:hAnsi="Times New Roman" w:cs="Times New Roman"/>
        <w:sz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142D6" w14:textId="77777777" w:rsidR="005008B5" w:rsidRDefault="005008B5" w:rsidP="00610B0F">
      <w:r>
        <w:separator/>
      </w:r>
    </w:p>
  </w:footnote>
  <w:footnote w:type="continuationSeparator" w:id="0">
    <w:p w14:paraId="3677F87C" w14:textId="77777777" w:rsidR="005008B5" w:rsidRDefault="005008B5" w:rsidP="00610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2D41" w14:textId="77777777" w:rsidR="00610B0F" w:rsidRDefault="009F49E7" w:rsidP="00610B0F">
    <w:pPr>
      <w:pStyle w:val="a3"/>
      <w:ind w:left="-1531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F617878" wp14:editId="29574ABE">
              <wp:simplePos x="0" y="0"/>
              <wp:positionH relativeFrom="column">
                <wp:posOffset>-403860</wp:posOffset>
              </wp:positionH>
              <wp:positionV relativeFrom="paragraph">
                <wp:posOffset>-207645</wp:posOffset>
              </wp:positionV>
              <wp:extent cx="6888480" cy="1072515"/>
              <wp:effectExtent l="0" t="0" r="7620" b="0"/>
              <wp:wrapNone/>
              <wp:docPr id="4" name="Группа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88480" cy="1072515"/>
                        <a:chOff x="0" y="0"/>
                        <a:chExt cx="6888480" cy="1072515"/>
                      </a:xfrm>
                    </wpg:grpSpPr>
                    <wps:wsp>
                      <wps:cNvPr id="2" name="Прямоугольник 2"/>
                      <wps:cNvSpPr/>
                      <wps:spPr>
                        <a:xfrm>
                          <a:off x="1390650" y="314325"/>
                          <a:ext cx="5497830" cy="2730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D908E3" w14:textId="77777777" w:rsidR="0061797F" w:rsidRPr="0061797F" w:rsidRDefault="0061797F" w:rsidP="00337779">
                            <w:pPr>
                              <w:jc w:val="center"/>
                            </w:pPr>
                            <w:r>
                              <w:t xml:space="preserve">ТЕХНИЧЕСКИЙ ПАСПОРТ </w:t>
                            </w:r>
                            <w:r w:rsidR="00337779">
                              <w:t>И</w:t>
                            </w:r>
                            <w:r w:rsidR="009E1E16">
                              <w:t xml:space="preserve"> ИНСТРУКЦИЯ ПО ЭКСПЛУАТАЦИИ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6810" cy="10725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F617878" id="Группа 4" o:spid="_x0000_s1026" style="position:absolute;left:0;text-align:left;margin-left:-31.8pt;margin-top:-16.35pt;width:542.4pt;height:84.45pt;z-index:251660288" coordsize="68884,10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">
              <v:rect id="Прямоугольник 2" o:spid="_x0000_s1027" style="position:absolute;left:13906;top:3143;width:54978;height:2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" fillcolor="green" stroked="f" strokeweight="2pt">
                <v:textbox>
                  <w:txbxContent>
                    <w:p w14:paraId="61D908E3" w14:textId="77777777" w:rsidR="0061797F" w:rsidRPr="0061797F" w:rsidRDefault="0061797F" w:rsidP="00337779">
                      <w:pPr>
                        <w:jc w:val="center"/>
                      </w:pPr>
                      <w:r>
                        <w:t xml:space="preserve">ТЕХНИЧЕСКИЙ ПАСПОРТ </w:t>
                      </w:r>
                      <w:r w:rsidR="00337779">
                        <w:t>И</w:t>
                      </w:r>
                      <w:r w:rsidR="009E1E16">
                        <w:t xml:space="preserve"> ИНСТРУКЦИЯ ПО ЭКСПЛУАТАЦИИ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s1028" type="#_x0000_t75" style="position:absolute;width:11468;height:10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">
                <v:imagedata r:id="rId2" o:title=""/>
              </v:shape>
            </v:group>
          </w:pict>
        </mc:Fallback>
      </mc:AlternateContent>
    </w:r>
  </w:p>
  <w:p w14:paraId="452FFF83" w14:textId="77777777" w:rsidR="00610B0F" w:rsidRDefault="00610B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763"/>
    <w:multiLevelType w:val="multilevel"/>
    <w:tmpl w:val="CD4C7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4AA1AB1"/>
    <w:multiLevelType w:val="hybridMultilevel"/>
    <w:tmpl w:val="0C2C4EE8"/>
    <w:lvl w:ilvl="0" w:tplc="94726C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00CA9"/>
    <w:multiLevelType w:val="multilevel"/>
    <w:tmpl w:val="851AA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b/>
      </w:rPr>
    </w:lvl>
  </w:abstractNum>
  <w:abstractNum w:abstractNumId="3" w15:restartNumberingAfterBreak="0">
    <w:nsid w:val="199F233F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E2E28"/>
    <w:multiLevelType w:val="multilevel"/>
    <w:tmpl w:val="F2E27C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31BA5C9E"/>
    <w:multiLevelType w:val="multilevel"/>
    <w:tmpl w:val="8A5A040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6" w15:restartNumberingAfterBreak="0">
    <w:nsid w:val="394D6BD8"/>
    <w:multiLevelType w:val="hybridMultilevel"/>
    <w:tmpl w:val="7FD82424"/>
    <w:lvl w:ilvl="0" w:tplc="07C8CC1E">
      <w:start w:val="3"/>
      <w:numFmt w:val="decimal"/>
      <w:lvlText w:val="%1."/>
      <w:lvlJc w:val="left"/>
      <w:pPr>
        <w:ind w:left="-349" w:hanging="360"/>
      </w:pPr>
      <w:rPr>
        <w:rFonts w:hint="default"/>
        <w:b/>
        <w:sz w:val="20"/>
      </w:rPr>
    </w:lvl>
    <w:lvl w:ilvl="1" w:tplc="D584D94C">
      <w:start w:val="1"/>
      <w:numFmt w:val="decimal"/>
      <w:lvlText w:val="%2."/>
      <w:lvlJc w:val="left"/>
      <w:pPr>
        <w:ind w:left="371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3C041E1E"/>
    <w:multiLevelType w:val="hybridMultilevel"/>
    <w:tmpl w:val="0DFE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466C8"/>
    <w:multiLevelType w:val="multilevel"/>
    <w:tmpl w:val="39C8F81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sz w:val="18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9" w15:restartNumberingAfterBreak="0">
    <w:nsid w:val="523C02C0"/>
    <w:multiLevelType w:val="multilevel"/>
    <w:tmpl w:val="602AAA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1440"/>
      </w:pPr>
      <w:rPr>
        <w:rFonts w:hint="default"/>
      </w:rPr>
    </w:lvl>
  </w:abstractNum>
  <w:abstractNum w:abstractNumId="10" w15:restartNumberingAfterBreak="0">
    <w:nsid w:val="5FB2006A"/>
    <w:multiLevelType w:val="multilevel"/>
    <w:tmpl w:val="3C46C3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7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54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11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8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456" w:hanging="1080"/>
      </w:pPr>
      <w:rPr>
        <w:rFonts w:hint="default"/>
      </w:rPr>
    </w:lvl>
  </w:abstractNum>
  <w:abstractNum w:abstractNumId="11" w15:restartNumberingAfterBreak="0">
    <w:nsid w:val="6C136F6B"/>
    <w:multiLevelType w:val="hybridMultilevel"/>
    <w:tmpl w:val="E6EEC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C2692"/>
    <w:multiLevelType w:val="multilevel"/>
    <w:tmpl w:val="426EF9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70CF09FD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11"/>
  </w:num>
  <w:num w:numId="5">
    <w:abstractNumId w:val="0"/>
  </w:num>
  <w:num w:numId="6">
    <w:abstractNumId w:val="1"/>
  </w:num>
  <w:num w:numId="7">
    <w:abstractNumId w:val="9"/>
  </w:num>
  <w:num w:numId="8">
    <w:abstractNumId w:val="6"/>
  </w:num>
  <w:num w:numId="9">
    <w:abstractNumId w:val="10"/>
  </w:num>
  <w:num w:numId="10">
    <w:abstractNumId w:val="2"/>
  </w:num>
  <w:num w:numId="11">
    <w:abstractNumId w:val="4"/>
  </w:num>
  <w:num w:numId="12">
    <w:abstractNumId w:val="8"/>
  </w:num>
  <w:num w:numId="13">
    <w:abstractNumId w:val="12"/>
  </w:num>
  <w:num w:numId="14">
    <w:abstractNumId w:val="5"/>
  </w:num>
  <w:num w:numId="1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09"/>
    <w:rsid w:val="00000B98"/>
    <w:rsid w:val="00007EC5"/>
    <w:rsid w:val="0001265B"/>
    <w:rsid w:val="00015C33"/>
    <w:rsid w:val="00025A4B"/>
    <w:rsid w:val="000331B5"/>
    <w:rsid w:val="00050666"/>
    <w:rsid w:val="0005545F"/>
    <w:rsid w:val="00056848"/>
    <w:rsid w:val="00062F79"/>
    <w:rsid w:val="00063B34"/>
    <w:rsid w:val="000666A4"/>
    <w:rsid w:val="000702E0"/>
    <w:rsid w:val="0009055A"/>
    <w:rsid w:val="00091004"/>
    <w:rsid w:val="000C193B"/>
    <w:rsid w:val="000C59D8"/>
    <w:rsid w:val="000D688C"/>
    <w:rsid w:val="000E7D1B"/>
    <w:rsid w:val="00111036"/>
    <w:rsid w:val="0011791D"/>
    <w:rsid w:val="00120439"/>
    <w:rsid w:val="001230E2"/>
    <w:rsid w:val="00124D93"/>
    <w:rsid w:val="0012757B"/>
    <w:rsid w:val="00133A25"/>
    <w:rsid w:val="001368B5"/>
    <w:rsid w:val="0013744D"/>
    <w:rsid w:val="0015388A"/>
    <w:rsid w:val="00156507"/>
    <w:rsid w:val="00157388"/>
    <w:rsid w:val="00177A6E"/>
    <w:rsid w:val="00196812"/>
    <w:rsid w:val="001970BE"/>
    <w:rsid w:val="0019746D"/>
    <w:rsid w:val="001A22B8"/>
    <w:rsid w:val="001B3C12"/>
    <w:rsid w:val="001B7D27"/>
    <w:rsid w:val="001D0C50"/>
    <w:rsid w:val="001D2F72"/>
    <w:rsid w:val="001D6953"/>
    <w:rsid w:val="001E2549"/>
    <w:rsid w:val="001F7BD1"/>
    <w:rsid w:val="0021419F"/>
    <w:rsid w:val="0022033F"/>
    <w:rsid w:val="00222DFA"/>
    <w:rsid w:val="00225C74"/>
    <w:rsid w:val="00232D5A"/>
    <w:rsid w:val="00243FED"/>
    <w:rsid w:val="00254874"/>
    <w:rsid w:val="002619E1"/>
    <w:rsid w:val="00267550"/>
    <w:rsid w:val="00283B80"/>
    <w:rsid w:val="002A4238"/>
    <w:rsid w:val="002A70DC"/>
    <w:rsid w:val="002B2AAD"/>
    <w:rsid w:val="002B6A7B"/>
    <w:rsid w:val="002C1BD9"/>
    <w:rsid w:val="002C1E91"/>
    <w:rsid w:val="002C673F"/>
    <w:rsid w:val="002C6909"/>
    <w:rsid w:val="002D03D9"/>
    <w:rsid w:val="002D1B59"/>
    <w:rsid w:val="002E1E7D"/>
    <w:rsid w:val="002F3483"/>
    <w:rsid w:val="003208C4"/>
    <w:rsid w:val="0032441F"/>
    <w:rsid w:val="00332957"/>
    <w:rsid w:val="00333F10"/>
    <w:rsid w:val="00337779"/>
    <w:rsid w:val="00343401"/>
    <w:rsid w:val="00350AB7"/>
    <w:rsid w:val="003565C4"/>
    <w:rsid w:val="00356859"/>
    <w:rsid w:val="00364AF9"/>
    <w:rsid w:val="00375953"/>
    <w:rsid w:val="0038021C"/>
    <w:rsid w:val="00384A8E"/>
    <w:rsid w:val="003852B8"/>
    <w:rsid w:val="00386D06"/>
    <w:rsid w:val="00393BA7"/>
    <w:rsid w:val="003948A5"/>
    <w:rsid w:val="00395539"/>
    <w:rsid w:val="0039578F"/>
    <w:rsid w:val="003A3395"/>
    <w:rsid w:val="003B5A4F"/>
    <w:rsid w:val="003B7839"/>
    <w:rsid w:val="003D2CA6"/>
    <w:rsid w:val="003D538A"/>
    <w:rsid w:val="003E2BAF"/>
    <w:rsid w:val="003E4E33"/>
    <w:rsid w:val="003F3CE6"/>
    <w:rsid w:val="003F515B"/>
    <w:rsid w:val="003F554E"/>
    <w:rsid w:val="00400347"/>
    <w:rsid w:val="00400994"/>
    <w:rsid w:val="00407B5F"/>
    <w:rsid w:val="00412961"/>
    <w:rsid w:val="0041553B"/>
    <w:rsid w:val="00426B19"/>
    <w:rsid w:val="00442475"/>
    <w:rsid w:val="00450867"/>
    <w:rsid w:val="00451040"/>
    <w:rsid w:val="00452C0E"/>
    <w:rsid w:val="00453C6F"/>
    <w:rsid w:val="00457DCB"/>
    <w:rsid w:val="00466876"/>
    <w:rsid w:val="00470D23"/>
    <w:rsid w:val="00473196"/>
    <w:rsid w:val="00477122"/>
    <w:rsid w:val="004963AC"/>
    <w:rsid w:val="004A4E24"/>
    <w:rsid w:val="004A5E80"/>
    <w:rsid w:val="004A780D"/>
    <w:rsid w:val="004B3546"/>
    <w:rsid w:val="004B3832"/>
    <w:rsid w:val="004B6A0E"/>
    <w:rsid w:val="004D39EE"/>
    <w:rsid w:val="004E3603"/>
    <w:rsid w:val="004F2186"/>
    <w:rsid w:val="005008B5"/>
    <w:rsid w:val="00517911"/>
    <w:rsid w:val="005231B9"/>
    <w:rsid w:val="00525105"/>
    <w:rsid w:val="005270D2"/>
    <w:rsid w:val="00530EA9"/>
    <w:rsid w:val="005328E5"/>
    <w:rsid w:val="00534273"/>
    <w:rsid w:val="0054082F"/>
    <w:rsid w:val="0054380E"/>
    <w:rsid w:val="00551230"/>
    <w:rsid w:val="00551934"/>
    <w:rsid w:val="00551D00"/>
    <w:rsid w:val="00556B55"/>
    <w:rsid w:val="005644FB"/>
    <w:rsid w:val="00564786"/>
    <w:rsid w:val="00571447"/>
    <w:rsid w:val="00582FB2"/>
    <w:rsid w:val="005976B1"/>
    <w:rsid w:val="005A3ED3"/>
    <w:rsid w:val="005C311E"/>
    <w:rsid w:val="005D20E4"/>
    <w:rsid w:val="005E6056"/>
    <w:rsid w:val="005F119F"/>
    <w:rsid w:val="005F458C"/>
    <w:rsid w:val="005F6093"/>
    <w:rsid w:val="00605100"/>
    <w:rsid w:val="00610B0F"/>
    <w:rsid w:val="0061797F"/>
    <w:rsid w:val="00621F7B"/>
    <w:rsid w:val="0062321B"/>
    <w:rsid w:val="00640883"/>
    <w:rsid w:val="00651CC3"/>
    <w:rsid w:val="0066084F"/>
    <w:rsid w:val="0067069D"/>
    <w:rsid w:val="0067444D"/>
    <w:rsid w:val="00676567"/>
    <w:rsid w:val="0068372E"/>
    <w:rsid w:val="00696649"/>
    <w:rsid w:val="006A007E"/>
    <w:rsid w:val="006A327D"/>
    <w:rsid w:val="006A6600"/>
    <w:rsid w:val="006B6A23"/>
    <w:rsid w:val="006B73EC"/>
    <w:rsid w:val="006B75D4"/>
    <w:rsid w:val="006C02B9"/>
    <w:rsid w:val="006D035E"/>
    <w:rsid w:val="006D0DD5"/>
    <w:rsid w:val="006D1626"/>
    <w:rsid w:val="006D6119"/>
    <w:rsid w:val="006D7506"/>
    <w:rsid w:val="006F3F04"/>
    <w:rsid w:val="006F6A3C"/>
    <w:rsid w:val="007010CC"/>
    <w:rsid w:val="00716F8D"/>
    <w:rsid w:val="007226A0"/>
    <w:rsid w:val="0072530C"/>
    <w:rsid w:val="00731C82"/>
    <w:rsid w:val="0073381B"/>
    <w:rsid w:val="00743F0A"/>
    <w:rsid w:val="0074456B"/>
    <w:rsid w:val="00745733"/>
    <w:rsid w:val="0075174A"/>
    <w:rsid w:val="00754F4E"/>
    <w:rsid w:val="00755EC5"/>
    <w:rsid w:val="007658F3"/>
    <w:rsid w:val="007970B8"/>
    <w:rsid w:val="00797DDB"/>
    <w:rsid w:val="007A6692"/>
    <w:rsid w:val="007B1EB0"/>
    <w:rsid w:val="007C1275"/>
    <w:rsid w:val="007C42F1"/>
    <w:rsid w:val="007C6683"/>
    <w:rsid w:val="007D4179"/>
    <w:rsid w:val="007D46BC"/>
    <w:rsid w:val="007F7482"/>
    <w:rsid w:val="008170F1"/>
    <w:rsid w:val="00822211"/>
    <w:rsid w:val="00827ED9"/>
    <w:rsid w:val="00845B30"/>
    <w:rsid w:val="00855CE7"/>
    <w:rsid w:val="00875A66"/>
    <w:rsid w:val="0088456E"/>
    <w:rsid w:val="008908FF"/>
    <w:rsid w:val="008A1057"/>
    <w:rsid w:val="008A734A"/>
    <w:rsid w:val="008C376E"/>
    <w:rsid w:val="008D6941"/>
    <w:rsid w:val="008E1A59"/>
    <w:rsid w:val="008E54E7"/>
    <w:rsid w:val="009104A0"/>
    <w:rsid w:val="00914642"/>
    <w:rsid w:val="0091761C"/>
    <w:rsid w:val="009218CD"/>
    <w:rsid w:val="009220B7"/>
    <w:rsid w:val="0092701D"/>
    <w:rsid w:val="00931343"/>
    <w:rsid w:val="00943FBE"/>
    <w:rsid w:val="0094751B"/>
    <w:rsid w:val="00950B40"/>
    <w:rsid w:val="00962749"/>
    <w:rsid w:val="00963285"/>
    <w:rsid w:val="00964D3A"/>
    <w:rsid w:val="00973CD6"/>
    <w:rsid w:val="00981591"/>
    <w:rsid w:val="00983EFA"/>
    <w:rsid w:val="00984C2F"/>
    <w:rsid w:val="009925AF"/>
    <w:rsid w:val="00996758"/>
    <w:rsid w:val="009A0705"/>
    <w:rsid w:val="009A4843"/>
    <w:rsid w:val="009A5F54"/>
    <w:rsid w:val="009B0DB5"/>
    <w:rsid w:val="009C6491"/>
    <w:rsid w:val="009E07C1"/>
    <w:rsid w:val="009E1E16"/>
    <w:rsid w:val="009E30B1"/>
    <w:rsid w:val="009E33EC"/>
    <w:rsid w:val="009E6248"/>
    <w:rsid w:val="009F49E7"/>
    <w:rsid w:val="00A00F0C"/>
    <w:rsid w:val="00A16E8C"/>
    <w:rsid w:val="00A202F3"/>
    <w:rsid w:val="00A23887"/>
    <w:rsid w:val="00A27D68"/>
    <w:rsid w:val="00A37316"/>
    <w:rsid w:val="00A40A01"/>
    <w:rsid w:val="00A41807"/>
    <w:rsid w:val="00A460DF"/>
    <w:rsid w:val="00A50F15"/>
    <w:rsid w:val="00A51D48"/>
    <w:rsid w:val="00A567ED"/>
    <w:rsid w:val="00A614E4"/>
    <w:rsid w:val="00A64F85"/>
    <w:rsid w:val="00A67E22"/>
    <w:rsid w:val="00A749E3"/>
    <w:rsid w:val="00A83C56"/>
    <w:rsid w:val="00A86A9A"/>
    <w:rsid w:val="00A97E43"/>
    <w:rsid w:val="00AA15F3"/>
    <w:rsid w:val="00AB67BA"/>
    <w:rsid w:val="00AC0474"/>
    <w:rsid w:val="00AE6F2A"/>
    <w:rsid w:val="00AF6D7E"/>
    <w:rsid w:val="00AF72CB"/>
    <w:rsid w:val="00B12E3A"/>
    <w:rsid w:val="00B14687"/>
    <w:rsid w:val="00B219BA"/>
    <w:rsid w:val="00B34CCA"/>
    <w:rsid w:val="00B404CD"/>
    <w:rsid w:val="00B6187A"/>
    <w:rsid w:val="00B63D3C"/>
    <w:rsid w:val="00B706F9"/>
    <w:rsid w:val="00B84B7B"/>
    <w:rsid w:val="00B930C7"/>
    <w:rsid w:val="00B9484B"/>
    <w:rsid w:val="00B957AB"/>
    <w:rsid w:val="00B95A82"/>
    <w:rsid w:val="00BA4775"/>
    <w:rsid w:val="00BC2DB1"/>
    <w:rsid w:val="00BC6744"/>
    <w:rsid w:val="00BE5D62"/>
    <w:rsid w:val="00BF1105"/>
    <w:rsid w:val="00BF55B3"/>
    <w:rsid w:val="00C127B2"/>
    <w:rsid w:val="00C26B99"/>
    <w:rsid w:val="00C307D5"/>
    <w:rsid w:val="00C35B4D"/>
    <w:rsid w:val="00C4306E"/>
    <w:rsid w:val="00C51D81"/>
    <w:rsid w:val="00C62306"/>
    <w:rsid w:val="00C655F5"/>
    <w:rsid w:val="00C65DAD"/>
    <w:rsid w:val="00C7216B"/>
    <w:rsid w:val="00C73A5D"/>
    <w:rsid w:val="00C9194D"/>
    <w:rsid w:val="00C95CC4"/>
    <w:rsid w:val="00CA2FF5"/>
    <w:rsid w:val="00CA363F"/>
    <w:rsid w:val="00CA41A1"/>
    <w:rsid w:val="00CA4C75"/>
    <w:rsid w:val="00CA5291"/>
    <w:rsid w:val="00CA5601"/>
    <w:rsid w:val="00CA7D3D"/>
    <w:rsid w:val="00CB09F4"/>
    <w:rsid w:val="00CB3C8E"/>
    <w:rsid w:val="00CD1837"/>
    <w:rsid w:val="00CE4C80"/>
    <w:rsid w:val="00CF6604"/>
    <w:rsid w:val="00D03455"/>
    <w:rsid w:val="00D10111"/>
    <w:rsid w:val="00D13C83"/>
    <w:rsid w:val="00D22909"/>
    <w:rsid w:val="00D30F12"/>
    <w:rsid w:val="00D56430"/>
    <w:rsid w:val="00D75395"/>
    <w:rsid w:val="00D7568A"/>
    <w:rsid w:val="00D86A12"/>
    <w:rsid w:val="00DA1037"/>
    <w:rsid w:val="00DF0524"/>
    <w:rsid w:val="00DF0DAE"/>
    <w:rsid w:val="00DF0FE0"/>
    <w:rsid w:val="00DF2399"/>
    <w:rsid w:val="00DF4A43"/>
    <w:rsid w:val="00E00083"/>
    <w:rsid w:val="00E00EFF"/>
    <w:rsid w:val="00E042C1"/>
    <w:rsid w:val="00E04393"/>
    <w:rsid w:val="00E0603D"/>
    <w:rsid w:val="00E15941"/>
    <w:rsid w:val="00E15EC5"/>
    <w:rsid w:val="00E20617"/>
    <w:rsid w:val="00E2682F"/>
    <w:rsid w:val="00E26B9A"/>
    <w:rsid w:val="00E367B9"/>
    <w:rsid w:val="00E43CA8"/>
    <w:rsid w:val="00E5301F"/>
    <w:rsid w:val="00E62FBD"/>
    <w:rsid w:val="00E67EB9"/>
    <w:rsid w:val="00E70359"/>
    <w:rsid w:val="00E715B5"/>
    <w:rsid w:val="00E754D2"/>
    <w:rsid w:val="00E7617C"/>
    <w:rsid w:val="00E764F2"/>
    <w:rsid w:val="00E81F4D"/>
    <w:rsid w:val="00E900F6"/>
    <w:rsid w:val="00EA58EC"/>
    <w:rsid w:val="00EA797C"/>
    <w:rsid w:val="00EB1610"/>
    <w:rsid w:val="00EC19D9"/>
    <w:rsid w:val="00EC6440"/>
    <w:rsid w:val="00EC6BFE"/>
    <w:rsid w:val="00EE5581"/>
    <w:rsid w:val="00EE76A0"/>
    <w:rsid w:val="00EF1700"/>
    <w:rsid w:val="00EF7AA3"/>
    <w:rsid w:val="00F02F53"/>
    <w:rsid w:val="00F0447A"/>
    <w:rsid w:val="00F2321F"/>
    <w:rsid w:val="00F26BC0"/>
    <w:rsid w:val="00F36489"/>
    <w:rsid w:val="00F41D9A"/>
    <w:rsid w:val="00F550B5"/>
    <w:rsid w:val="00F644DF"/>
    <w:rsid w:val="00F700D6"/>
    <w:rsid w:val="00F73F67"/>
    <w:rsid w:val="00F76F7B"/>
    <w:rsid w:val="00F82B59"/>
    <w:rsid w:val="00F84127"/>
    <w:rsid w:val="00F87329"/>
    <w:rsid w:val="00FB3D4A"/>
    <w:rsid w:val="00FB5CF3"/>
    <w:rsid w:val="00FC079D"/>
    <w:rsid w:val="00FC74E0"/>
    <w:rsid w:val="00FD3327"/>
    <w:rsid w:val="00FD465E"/>
    <w:rsid w:val="00FF37E6"/>
    <w:rsid w:val="00FF5B96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607A943"/>
  <w15:docId w15:val="{6E72DCB1-0D0B-40AD-AA96-5F90E841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F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10B0F"/>
  </w:style>
  <w:style w:type="paragraph" w:styleId="a5">
    <w:name w:val="footer"/>
    <w:basedOn w:val="a"/>
    <w:link w:val="a6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10B0F"/>
  </w:style>
  <w:style w:type="paragraph" w:styleId="a7">
    <w:name w:val="Balloon Text"/>
    <w:basedOn w:val="a"/>
    <w:link w:val="a8"/>
    <w:uiPriority w:val="99"/>
    <w:semiHidden/>
    <w:unhideWhenUsed/>
    <w:rsid w:val="00610B0F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10B0F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9A5F5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56859"/>
    <w:pPr>
      <w:ind w:left="720"/>
      <w:contextualSpacing/>
    </w:pPr>
  </w:style>
  <w:style w:type="table" w:styleId="ab">
    <w:name w:val="Table Grid"/>
    <w:basedOn w:val="a1"/>
    <w:uiPriority w:val="59"/>
    <w:rsid w:val="00597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8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poasta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39915-1589-43DC-B7E9-EF0E7E8F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TATYANA</dc:creator>
  <cp:lastModifiedBy>Харитонова Антонина</cp:lastModifiedBy>
  <cp:revision>10</cp:revision>
  <cp:lastPrinted>2018-08-14T09:04:00Z</cp:lastPrinted>
  <dcterms:created xsi:type="dcterms:W3CDTF">2024-08-20T11:13:00Z</dcterms:created>
  <dcterms:modified xsi:type="dcterms:W3CDTF">2025-01-30T09:32:00Z</dcterms:modified>
</cp:coreProperties>
</file>